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A9A5" w14:textId="657C8203" w:rsidR="002346F0" w:rsidRPr="00317AE5" w:rsidRDefault="007F72E3" w:rsidP="00A516C6">
      <w:pPr>
        <w:suppressAutoHyphens/>
        <w:spacing w:line="276" w:lineRule="auto"/>
        <w:jc w:val="right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 w:rsidRPr="00317AE5">
        <w:rPr>
          <w:rFonts w:ascii="Times New Roman" w:eastAsia="Arial Unicode MS" w:hAnsi="Times New Roman" w:cs="Times New Roman"/>
          <w:b/>
          <w:i/>
          <w:color w:val="auto"/>
          <w:sz w:val="20"/>
          <w:szCs w:val="20"/>
          <w:lang w:eastAsia="zh-CN"/>
        </w:rPr>
        <w:t>Załącznik nr 2 do zapytania ofertowego</w:t>
      </w:r>
      <w:r w:rsidR="003D5D62">
        <w:rPr>
          <w:rFonts w:ascii="Times New Roman" w:eastAsia="Arial Unicode MS" w:hAnsi="Times New Roman" w:cs="Times New Roman"/>
          <w:b/>
          <w:i/>
          <w:color w:val="auto"/>
          <w:sz w:val="20"/>
          <w:szCs w:val="20"/>
          <w:lang w:eastAsia="zh-CN"/>
        </w:rPr>
        <w:t xml:space="preserve"> ZP.</w:t>
      </w:r>
      <w:r w:rsidR="00B22200">
        <w:rPr>
          <w:rFonts w:ascii="Times New Roman" w:eastAsia="Arial Unicode MS" w:hAnsi="Times New Roman" w:cs="Times New Roman"/>
          <w:b/>
          <w:i/>
          <w:color w:val="auto"/>
          <w:sz w:val="20"/>
          <w:szCs w:val="20"/>
          <w:lang w:eastAsia="zh-CN"/>
        </w:rPr>
        <w:t>11</w:t>
      </w:r>
      <w:r w:rsidR="003D5D62">
        <w:rPr>
          <w:rFonts w:ascii="Times New Roman" w:eastAsia="Arial Unicode MS" w:hAnsi="Times New Roman" w:cs="Times New Roman"/>
          <w:b/>
          <w:i/>
          <w:color w:val="auto"/>
          <w:sz w:val="20"/>
          <w:szCs w:val="20"/>
          <w:lang w:eastAsia="zh-CN"/>
        </w:rPr>
        <w:t>.2021</w:t>
      </w:r>
    </w:p>
    <w:p w14:paraId="598C08AA" w14:textId="77777777" w:rsidR="002346F0" w:rsidRPr="00317AE5" w:rsidRDefault="002346F0" w:rsidP="00A516C6">
      <w:pPr>
        <w:suppressAutoHyphens/>
        <w:spacing w:line="276" w:lineRule="auto"/>
        <w:jc w:val="right"/>
        <w:rPr>
          <w:rFonts w:ascii="Arial Unicode MS" w:eastAsia="Arial Unicode MS" w:hAnsi="Arial Unicode MS" w:cs="Arial Unicode MS"/>
          <w:sz w:val="20"/>
          <w:szCs w:val="20"/>
          <w:lang w:eastAsia="zh-CN"/>
        </w:rPr>
      </w:pPr>
      <w:r w:rsidRPr="00317AE5">
        <w:rPr>
          <w:rFonts w:ascii="Times New Roman" w:eastAsia="Arial Unicode MS" w:hAnsi="Times New Roman" w:cs="Times New Roman"/>
          <w:b/>
          <w:i/>
          <w:color w:val="auto"/>
          <w:sz w:val="20"/>
          <w:szCs w:val="20"/>
          <w:lang w:eastAsia="zh-CN"/>
        </w:rPr>
        <w:t>Wzór umowy</w:t>
      </w:r>
    </w:p>
    <w:p w14:paraId="6C3546E9" w14:textId="77777777" w:rsidR="002346F0" w:rsidRPr="00317AE5" w:rsidRDefault="002346F0" w:rsidP="00A516C6">
      <w:pPr>
        <w:tabs>
          <w:tab w:val="left" w:leader="dot" w:pos="5655"/>
        </w:tabs>
        <w:suppressAutoHyphens/>
        <w:spacing w:line="276" w:lineRule="auto"/>
        <w:jc w:val="center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b/>
          <w:color w:val="auto"/>
          <w:sz w:val="20"/>
          <w:szCs w:val="20"/>
          <w:lang w:eastAsia="zh-CN"/>
        </w:rPr>
        <w:t>UMOWA NR…………(WZÓR)</w:t>
      </w:r>
    </w:p>
    <w:p w14:paraId="52EE3ABA" w14:textId="77777777" w:rsidR="002346F0" w:rsidRPr="00317AE5" w:rsidRDefault="002346F0" w:rsidP="00A516C6">
      <w:pPr>
        <w:tabs>
          <w:tab w:val="left" w:leader="dot" w:pos="2098"/>
        </w:tabs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Zawarta w dniu </w:t>
      </w: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ab/>
      </w:r>
      <w:r w:rsidR="000E47D9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2021</w:t>
      </w:r>
      <w:r w:rsidR="003F392F"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 </w:t>
      </w: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roku w Sanoku pomiędzy:</w:t>
      </w:r>
    </w:p>
    <w:p w14:paraId="184FC292" w14:textId="77777777" w:rsidR="002346F0" w:rsidRPr="00317AE5" w:rsidRDefault="002346F0" w:rsidP="00A516C6">
      <w:pPr>
        <w:tabs>
          <w:tab w:val="left" w:leader="dot" w:pos="2098"/>
        </w:tabs>
        <w:suppressAutoHyphens/>
        <w:spacing w:line="276" w:lineRule="auto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b/>
          <w:bCs/>
          <w:color w:val="auto"/>
          <w:sz w:val="20"/>
          <w:szCs w:val="20"/>
          <w:lang w:eastAsia="zh-CN"/>
        </w:rPr>
        <w:t>Grupą Regionalną Górskiego Ochotniczego Pogotowia Ratunkowego Grupa Bieszczadzka</w:t>
      </w: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, z siedzibą przy ul</w:t>
      </w:r>
      <w:r w:rsidRPr="00317AE5">
        <w:rPr>
          <w:rFonts w:ascii="Verdana" w:eastAsia="Calibri" w:hAnsi="Verdana" w:cs="Times New Roman"/>
          <w:bCs/>
          <w:color w:val="auto"/>
          <w:sz w:val="20"/>
          <w:szCs w:val="20"/>
          <w:lang w:eastAsia="en-US" w:bidi="ar-SA"/>
        </w:rPr>
        <w:t xml:space="preserve">. </w:t>
      </w:r>
      <w:r w:rsidR="009B1D27" w:rsidRPr="00317AE5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 xml:space="preserve">Mickiewicza 49, </w:t>
      </w:r>
      <w:r w:rsidRPr="00317AE5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>38-500 Sanok</w:t>
      </w:r>
    </w:p>
    <w:p w14:paraId="46E81C14" w14:textId="77777777" w:rsidR="002346F0" w:rsidRPr="00317AE5" w:rsidRDefault="002346F0" w:rsidP="00A516C6">
      <w:pPr>
        <w:tabs>
          <w:tab w:val="left" w:leader="dot" w:pos="2098"/>
        </w:tabs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NIP: </w:t>
      </w:r>
      <w:r w:rsidRPr="00317AE5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>736-10-39-808</w:t>
      </w:r>
    </w:p>
    <w:p w14:paraId="5189F837" w14:textId="77777777" w:rsidR="002346F0" w:rsidRPr="00317AE5" w:rsidRDefault="002346F0" w:rsidP="00A516C6">
      <w:pPr>
        <w:tabs>
          <w:tab w:val="left" w:leader="dot" w:pos="2098"/>
        </w:tabs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zwaną dalej </w:t>
      </w:r>
      <w:r w:rsidRPr="00317AE5">
        <w:rPr>
          <w:rFonts w:ascii="Verdana" w:eastAsia="Arial" w:hAnsi="Verdana" w:cs="Times New Roman"/>
          <w:b/>
          <w:bCs/>
          <w:sz w:val="20"/>
          <w:szCs w:val="20"/>
          <w:shd w:val="clear" w:color="auto" w:fill="FFFFFF"/>
          <w:lang w:eastAsia="zh-CN"/>
        </w:rPr>
        <w:t>Zamawiającym</w:t>
      </w: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, reprezentowaną przez:</w:t>
      </w:r>
    </w:p>
    <w:p w14:paraId="350444BA" w14:textId="77777777" w:rsidR="002346F0" w:rsidRPr="00317AE5" w:rsidRDefault="002346F0" w:rsidP="00A516C6">
      <w:pPr>
        <w:suppressAutoHyphens/>
        <w:spacing w:line="276" w:lineRule="auto"/>
        <w:ind w:right="3900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bCs/>
          <w:sz w:val="20"/>
          <w:szCs w:val="20"/>
          <w:highlight w:val="white"/>
          <w:lang w:eastAsia="zh-CN"/>
        </w:rPr>
        <w:t>………………………………………….</w:t>
      </w:r>
    </w:p>
    <w:p w14:paraId="7FCD58E0" w14:textId="77777777" w:rsidR="002346F0" w:rsidRPr="00317AE5" w:rsidRDefault="002346F0" w:rsidP="00A516C6">
      <w:pPr>
        <w:suppressAutoHyphens/>
        <w:spacing w:line="276" w:lineRule="auto"/>
        <w:ind w:right="3900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bCs/>
          <w:sz w:val="20"/>
          <w:szCs w:val="20"/>
          <w:highlight w:val="white"/>
          <w:lang w:eastAsia="zh-CN"/>
        </w:rPr>
        <w:t>………………………………………….</w:t>
      </w:r>
    </w:p>
    <w:p w14:paraId="03D78A41" w14:textId="77777777" w:rsidR="002346F0" w:rsidRPr="00317AE5" w:rsidRDefault="002346F0" w:rsidP="00A516C6">
      <w:pPr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a </w:t>
      </w:r>
    </w:p>
    <w:p w14:paraId="7EDFA345" w14:textId="77777777" w:rsidR="002346F0" w:rsidRPr="00317AE5" w:rsidRDefault="002346F0" w:rsidP="00A516C6">
      <w:pPr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……………………………………</w:t>
      </w:r>
    </w:p>
    <w:p w14:paraId="64878F17" w14:textId="77777777" w:rsidR="002346F0" w:rsidRPr="00317AE5" w:rsidRDefault="002346F0" w:rsidP="00A516C6">
      <w:pPr>
        <w:suppressAutoHyphens/>
        <w:spacing w:line="276" w:lineRule="auto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NIP</w:t>
      </w:r>
      <w:r w:rsidR="009B1D27"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: </w:t>
      </w:r>
      <w:r w:rsidRPr="00317AE5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……………………….</w:t>
      </w:r>
    </w:p>
    <w:p w14:paraId="3F895D77" w14:textId="77777777" w:rsidR="002346F0" w:rsidRPr="00317AE5" w:rsidRDefault="002346F0" w:rsidP="00A516C6">
      <w:pPr>
        <w:suppressAutoHyphens/>
        <w:autoSpaceDE w:val="0"/>
        <w:spacing w:line="276" w:lineRule="auto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hAnsi="Verdana" w:cs="Times New Roman"/>
          <w:sz w:val="20"/>
          <w:szCs w:val="20"/>
          <w:lang w:eastAsia="zh-CN"/>
        </w:rPr>
        <w:t xml:space="preserve">zwanym w dalszej części umowy </w:t>
      </w:r>
      <w:r w:rsidRPr="00317AE5">
        <w:rPr>
          <w:rFonts w:ascii="Verdana" w:eastAsia="Arial" w:hAnsi="Verdana" w:cs="Times New Roman"/>
          <w:b/>
          <w:bCs/>
          <w:sz w:val="20"/>
          <w:szCs w:val="20"/>
          <w:shd w:val="clear" w:color="auto" w:fill="FFFFFF"/>
          <w:lang w:eastAsia="zh-CN"/>
        </w:rPr>
        <w:t>Wykonawcą</w:t>
      </w:r>
      <w:r w:rsidRPr="00317AE5">
        <w:rPr>
          <w:rFonts w:ascii="Verdana" w:hAnsi="Verdana" w:cs="Times New Roman"/>
          <w:sz w:val="20"/>
          <w:szCs w:val="20"/>
          <w:lang w:eastAsia="zh-CN"/>
        </w:rPr>
        <w:t>.</w:t>
      </w:r>
    </w:p>
    <w:p w14:paraId="13D37E97" w14:textId="77777777" w:rsidR="002346F0" w:rsidRPr="00317AE5" w:rsidRDefault="002346F0" w:rsidP="00A516C6">
      <w:pPr>
        <w:suppressAutoHyphens/>
        <w:spacing w:line="276" w:lineRule="auto"/>
        <w:jc w:val="both"/>
        <w:rPr>
          <w:rFonts w:ascii="Verdana" w:eastAsia="TimesNewRoman" w:hAnsi="Verdana" w:cs="Times New Roman"/>
          <w:sz w:val="20"/>
          <w:szCs w:val="20"/>
          <w:lang w:eastAsia="zh-CN"/>
        </w:rPr>
      </w:pPr>
    </w:p>
    <w:p w14:paraId="33AC30F6" w14:textId="77777777" w:rsidR="001F0DCE" w:rsidRPr="00317AE5" w:rsidRDefault="002346F0" w:rsidP="00A516C6">
      <w:pPr>
        <w:pStyle w:val="Bodytext20"/>
        <w:shd w:val="clear" w:color="auto" w:fill="auto"/>
        <w:spacing w:before="0" w:line="276" w:lineRule="auto"/>
        <w:ind w:firstLine="0"/>
      </w:pPr>
      <w:r w:rsidRPr="00317AE5">
        <w:rPr>
          <w:rFonts w:eastAsia="Arial Unicode MS" w:cs="Times New Roman"/>
          <w:color w:val="auto"/>
          <w:lang w:eastAsia="zh-CN"/>
        </w:rPr>
        <w:t>w wyniku wyboru oferty Wykonawcy została zawarta umowa o następującej treści:</w:t>
      </w:r>
    </w:p>
    <w:p w14:paraId="6FDF197E" w14:textId="77777777" w:rsidR="009B1D27" w:rsidRPr="00317AE5" w:rsidRDefault="009B1D27" w:rsidP="00A516C6">
      <w:pPr>
        <w:pStyle w:val="Bodytext20"/>
        <w:shd w:val="clear" w:color="auto" w:fill="auto"/>
        <w:spacing w:before="0" w:line="276" w:lineRule="auto"/>
        <w:ind w:right="340" w:firstLine="0"/>
        <w:jc w:val="center"/>
      </w:pPr>
    </w:p>
    <w:p w14:paraId="5CE1E597" w14:textId="77777777" w:rsidR="009543AA" w:rsidRPr="00317AE5" w:rsidRDefault="009543AA" w:rsidP="00A516C6">
      <w:pPr>
        <w:keepNext/>
        <w:keepLines/>
        <w:spacing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bookmarkStart w:id="0" w:name="bookmark2"/>
      <w:r w:rsidRPr="009543A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§ 1</w:t>
      </w:r>
      <w:bookmarkEnd w:id="0"/>
    </w:p>
    <w:p w14:paraId="6131C492" w14:textId="77777777" w:rsidR="009543AA" w:rsidRPr="009543AA" w:rsidRDefault="009543AA" w:rsidP="00A516C6">
      <w:pPr>
        <w:keepNext/>
        <w:keepLines/>
        <w:spacing w:line="276" w:lineRule="auto"/>
        <w:jc w:val="center"/>
        <w:outlineLvl w:val="2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 w:rsidRPr="00A516C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Przedmiot um</w:t>
      </w:r>
      <w:r w:rsidR="00B96BF6" w:rsidRPr="00A516C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ow</w:t>
      </w:r>
      <w:r w:rsidRPr="00A516C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y</w:t>
      </w:r>
      <w:r w:rsidR="00FA403D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, termin wykonania</w:t>
      </w:r>
    </w:p>
    <w:p w14:paraId="4D4EF266" w14:textId="77777777" w:rsidR="003248B0" w:rsidRPr="00A516C6" w:rsidRDefault="003248B0" w:rsidP="00A516C6">
      <w:pPr>
        <w:pStyle w:val="Akapitzlist1"/>
        <w:widowControl w:val="0"/>
        <w:numPr>
          <w:ilvl w:val="0"/>
          <w:numId w:val="27"/>
        </w:numPr>
        <w:spacing w:after="0"/>
        <w:jc w:val="both"/>
        <w:rPr>
          <w:rFonts w:ascii="Verdana" w:hAnsi="Verdana"/>
          <w:sz w:val="20"/>
          <w:szCs w:val="20"/>
          <w:lang w:bidi="pl-PL"/>
        </w:rPr>
      </w:pPr>
      <w:r w:rsidRPr="00A516C6">
        <w:rPr>
          <w:rFonts w:ascii="Verdana" w:hAnsi="Verdana"/>
          <w:bCs/>
          <w:iCs/>
          <w:sz w:val="20"/>
          <w:szCs w:val="20"/>
          <w:lang w:bidi="pl-PL"/>
        </w:rPr>
        <w:t>Przedmiotem umowy jest:</w:t>
      </w:r>
    </w:p>
    <w:p w14:paraId="68B61954" w14:textId="108F2D46" w:rsidR="003248B0" w:rsidRPr="00A516C6" w:rsidRDefault="003248B0" w:rsidP="00A516C6">
      <w:pPr>
        <w:pStyle w:val="Akapitzlist1"/>
        <w:widowControl w:val="0"/>
        <w:numPr>
          <w:ilvl w:val="0"/>
          <w:numId w:val="28"/>
        </w:numPr>
        <w:spacing w:after="0"/>
        <w:jc w:val="both"/>
        <w:rPr>
          <w:rFonts w:ascii="Verdana" w:hAnsi="Verdana"/>
          <w:sz w:val="20"/>
          <w:szCs w:val="20"/>
          <w:lang w:bidi="pl-PL"/>
        </w:rPr>
      </w:pPr>
      <w:r w:rsidRPr="00A516C6">
        <w:rPr>
          <w:rFonts w:ascii="Verdana" w:hAnsi="Verdana"/>
          <w:sz w:val="20"/>
          <w:szCs w:val="20"/>
          <w:lang w:bidi="pl-PL"/>
        </w:rPr>
        <w:t xml:space="preserve">zapewnienie noclegu dla 15 osób (12 uczestników </w:t>
      </w:r>
      <w:r w:rsidR="003D5D62">
        <w:rPr>
          <w:rFonts w:ascii="Verdana" w:hAnsi="Verdana"/>
          <w:sz w:val="20"/>
          <w:szCs w:val="20"/>
          <w:lang w:bidi="pl-PL"/>
        </w:rPr>
        <w:t xml:space="preserve">9strażaków) </w:t>
      </w:r>
      <w:r w:rsidRPr="00A516C6">
        <w:rPr>
          <w:rFonts w:ascii="Verdana" w:hAnsi="Verdana"/>
          <w:sz w:val="20"/>
          <w:szCs w:val="20"/>
          <w:lang w:bidi="pl-PL"/>
        </w:rPr>
        <w:t xml:space="preserve">i 3 instruktorów) </w:t>
      </w:r>
      <w:r w:rsidR="005A1A1B" w:rsidRPr="005A1A1B">
        <w:rPr>
          <w:rFonts w:ascii="Verdana" w:hAnsi="Verdana"/>
          <w:sz w:val="20"/>
          <w:szCs w:val="20"/>
          <w:lang w:bidi="pl-PL"/>
        </w:rPr>
        <w:t>na jedną dobę hotelową</w:t>
      </w:r>
      <w:r w:rsidRPr="00A516C6">
        <w:rPr>
          <w:rFonts w:ascii="Verdana" w:hAnsi="Verdana"/>
          <w:sz w:val="20"/>
          <w:szCs w:val="20"/>
          <w:lang w:bidi="pl-PL"/>
        </w:rPr>
        <w:t xml:space="preserve"> w okolicach miejsca odbywania szkolenia </w:t>
      </w:r>
      <w:r w:rsidR="00B22200">
        <w:rPr>
          <w:rFonts w:ascii="Verdana" w:hAnsi="Verdana"/>
          <w:sz w:val="20"/>
          <w:szCs w:val="20"/>
          <w:lang w:bidi="pl-PL"/>
        </w:rPr>
        <w:t>z ewakuacji</w:t>
      </w:r>
      <w:r w:rsidRPr="00A516C6">
        <w:rPr>
          <w:rFonts w:ascii="Verdana" w:hAnsi="Verdana"/>
          <w:sz w:val="20"/>
          <w:szCs w:val="20"/>
          <w:lang w:bidi="pl-PL"/>
        </w:rPr>
        <w:t>, tj. Centrum Szkoleniowe</w:t>
      </w:r>
      <w:r w:rsidR="00442045">
        <w:rPr>
          <w:rFonts w:ascii="Verdana" w:hAnsi="Verdana"/>
          <w:sz w:val="20"/>
          <w:szCs w:val="20"/>
          <w:lang w:bidi="pl-PL"/>
        </w:rPr>
        <w:t>go</w:t>
      </w:r>
      <w:r w:rsidRPr="00A516C6">
        <w:rPr>
          <w:rFonts w:ascii="Verdana" w:hAnsi="Verdana"/>
          <w:sz w:val="20"/>
          <w:szCs w:val="20"/>
          <w:lang w:bidi="pl-PL"/>
        </w:rPr>
        <w:t xml:space="preserve"> w </w:t>
      </w:r>
      <w:r w:rsidR="00E255C9" w:rsidRPr="00A516C6">
        <w:rPr>
          <w:rFonts w:ascii="Verdana" w:hAnsi="Verdana"/>
          <w:sz w:val="20"/>
          <w:szCs w:val="20"/>
          <w:lang w:bidi="pl-PL"/>
        </w:rPr>
        <w:t>Równi (Gmina Ustrzyki Dolne). W</w:t>
      </w:r>
      <w:r w:rsidRPr="00A516C6">
        <w:rPr>
          <w:rFonts w:ascii="Verdana" w:hAnsi="Verdana"/>
          <w:sz w:val="20"/>
          <w:szCs w:val="20"/>
          <w:lang w:bidi="pl-PL"/>
        </w:rPr>
        <w:t xml:space="preserve"> ramach usługi noclegu Zamawiający wymaga:</w:t>
      </w:r>
    </w:p>
    <w:p w14:paraId="2CF6A966" w14:textId="77777777" w:rsidR="00E255C9" w:rsidRPr="00A516C6" w:rsidRDefault="00E255C9" w:rsidP="00A516C6">
      <w:pPr>
        <w:pStyle w:val="Akapitzlist1"/>
        <w:numPr>
          <w:ilvl w:val="0"/>
          <w:numId w:val="29"/>
        </w:numPr>
        <w:spacing w:after="0"/>
        <w:ind w:left="1276" w:hanging="283"/>
        <w:jc w:val="both"/>
        <w:rPr>
          <w:rFonts w:ascii="Verdana" w:hAnsi="Verdana"/>
          <w:sz w:val="20"/>
          <w:szCs w:val="20"/>
          <w:lang w:bidi="pl-PL"/>
        </w:rPr>
      </w:pPr>
      <w:r w:rsidRPr="00A516C6">
        <w:rPr>
          <w:rFonts w:ascii="Verdana" w:hAnsi="Verdana"/>
          <w:sz w:val="20"/>
          <w:szCs w:val="20"/>
          <w:lang w:bidi="pl-PL"/>
        </w:rPr>
        <w:t>zakwaterowania</w:t>
      </w:r>
      <w:r w:rsidR="003248B0" w:rsidRPr="00A516C6">
        <w:rPr>
          <w:rFonts w:ascii="Verdana" w:hAnsi="Verdana"/>
          <w:sz w:val="20"/>
          <w:szCs w:val="20"/>
          <w:lang w:bidi="pl-PL"/>
        </w:rPr>
        <w:t xml:space="preserve"> w pokojach dwuosobowych  z dwoma oddzielnymi łó</w:t>
      </w:r>
      <w:r w:rsidR="00F055B9">
        <w:rPr>
          <w:rFonts w:ascii="Verdana" w:hAnsi="Verdana"/>
          <w:sz w:val="20"/>
          <w:szCs w:val="20"/>
          <w:lang w:bidi="pl-PL"/>
        </w:rPr>
        <w:t>zkami i z </w:t>
      </w:r>
      <w:r w:rsidR="005624B5">
        <w:rPr>
          <w:rFonts w:ascii="Verdana" w:hAnsi="Verdana"/>
          <w:sz w:val="20"/>
          <w:szCs w:val="20"/>
          <w:lang w:bidi="pl-PL"/>
        </w:rPr>
        <w:t>łazienkami</w:t>
      </w:r>
      <w:r w:rsidR="003248B0" w:rsidRPr="00A516C6">
        <w:rPr>
          <w:rFonts w:ascii="Verdana" w:hAnsi="Verdana"/>
          <w:sz w:val="20"/>
          <w:szCs w:val="20"/>
          <w:lang w:bidi="pl-PL"/>
        </w:rPr>
        <w:t>,</w:t>
      </w:r>
    </w:p>
    <w:p w14:paraId="0DCD6787" w14:textId="77777777" w:rsidR="003248B0" w:rsidRPr="00A516C6" w:rsidRDefault="00E255C9" w:rsidP="00A516C6">
      <w:pPr>
        <w:pStyle w:val="Akapitzlist1"/>
        <w:numPr>
          <w:ilvl w:val="0"/>
          <w:numId w:val="29"/>
        </w:numPr>
        <w:spacing w:after="0"/>
        <w:ind w:left="1276" w:hanging="283"/>
        <w:jc w:val="both"/>
        <w:rPr>
          <w:rFonts w:ascii="Verdana" w:hAnsi="Verdana"/>
          <w:sz w:val="20"/>
          <w:szCs w:val="20"/>
          <w:lang w:bidi="pl-PL"/>
        </w:rPr>
      </w:pPr>
      <w:r w:rsidRPr="00A516C6">
        <w:rPr>
          <w:rFonts w:ascii="Verdana" w:hAnsi="Verdana"/>
          <w:sz w:val="20"/>
          <w:szCs w:val="20"/>
          <w:lang w:bidi="pl-PL"/>
        </w:rPr>
        <w:t>dogodnej lokalizacji</w:t>
      </w:r>
      <w:r w:rsidR="003248B0" w:rsidRPr="00A516C6">
        <w:rPr>
          <w:rFonts w:ascii="Verdana" w:hAnsi="Verdana"/>
          <w:sz w:val="20"/>
          <w:szCs w:val="20"/>
          <w:lang w:bidi="pl-PL"/>
        </w:rPr>
        <w:t xml:space="preserve"> od miejsca szkolenia (Centrum Szkoleniowe w Równi (Gmina Ustrzyki Dolne), a jeżeli odległość przekracza 1</w:t>
      </w:r>
      <w:r w:rsidR="00764D03">
        <w:rPr>
          <w:rFonts w:ascii="Verdana" w:hAnsi="Verdana"/>
          <w:sz w:val="20"/>
          <w:szCs w:val="20"/>
          <w:lang w:bidi="pl-PL"/>
        </w:rPr>
        <w:t>0</w:t>
      </w:r>
      <w:r w:rsidR="003248B0" w:rsidRPr="00A516C6">
        <w:rPr>
          <w:rFonts w:ascii="Verdana" w:hAnsi="Verdana"/>
          <w:sz w:val="20"/>
          <w:szCs w:val="20"/>
          <w:lang w:bidi="pl-PL"/>
        </w:rPr>
        <w:t xml:space="preserve"> km wówczas Wykonawca zapewni bezpłatny </w:t>
      </w:r>
      <w:r w:rsidRPr="00A516C6">
        <w:rPr>
          <w:rFonts w:ascii="Verdana" w:hAnsi="Verdana"/>
          <w:sz w:val="20"/>
          <w:szCs w:val="20"/>
          <w:lang w:bidi="pl-PL"/>
        </w:rPr>
        <w:t>dogodny dojazd;</w:t>
      </w:r>
    </w:p>
    <w:p w14:paraId="1C0965BC" w14:textId="77777777" w:rsidR="003248B0" w:rsidRPr="00A516C6" w:rsidRDefault="003248B0" w:rsidP="00A516C6">
      <w:pPr>
        <w:pStyle w:val="Akapitzlist1"/>
        <w:widowControl w:val="0"/>
        <w:numPr>
          <w:ilvl w:val="0"/>
          <w:numId w:val="28"/>
        </w:numPr>
        <w:spacing w:after="0"/>
        <w:jc w:val="both"/>
        <w:rPr>
          <w:rFonts w:ascii="Verdana" w:hAnsi="Verdana"/>
          <w:sz w:val="20"/>
          <w:szCs w:val="20"/>
          <w:lang w:bidi="pl-PL"/>
        </w:rPr>
      </w:pPr>
      <w:r w:rsidRPr="00A516C6">
        <w:rPr>
          <w:rFonts w:ascii="Verdana" w:hAnsi="Verdana"/>
          <w:sz w:val="20"/>
          <w:szCs w:val="20"/>
          <w:lang w:bidi="pl-PL"/>
        </w:rPr>
        <w:t xml:space="preserve">wyżywienie dla 15 osób </w:t>
      </w:r>
      <w:r w:rsidR="005A1A1B" w:rsidRPr="005A1A1B">
        <w:rPr>
          <w:rFonts w:ascii="Verdana" w:hAnsi="Verdana"/>
          <w:sz w:val="20"/>
          <w:szCs w:val="20"/>
          <w:lang w:bidi="pl-PL"/>
        </w:rPr>
        <w:t>w ciągu 2 dni szkolenia</w:t>
      </w:r>
      <w:r w:rsidRPr="00A516C6">
        <w:rPr>
          <w:rFonts w:ascii="Verdana" w:hAnsi="Verdana"/>
          <w:sz w:val="20"/>
          <w:szCs w:val="20"/>
          <w:lang w:bidi="pl-PL"/>
        </w:rPr>
        <w:t xml:space="preserve"> (ostatni posiłek to obiad):</w:t>
      </w:r>
    </w:p>
    <w:p w14:paraId="2F909FE9" w14:textId="77777777" w:rsidR="003248B0" w:rsidRPr="00A516C6" w:rsidRDefault="00A516C6" w:rsidP="00A516C6">
      <w:pPr>
        <w:pStyle w:val="Akapitzlist1"/>
        <w:spacing w:after="0"/>
        <w:ind w:left="993"/>
        <w:jc w:val="both"/>
        <w:rPr>
          <w:rFonts w:ascii="Verdana" w:hAnsi="Verdana"/>
          <w:sz w:val="20"/>
          <w:szCs w:val="20"/>
          <w:lang w:bidi="pl-PL"/>
        </w:rPr>
      </w:pPr>
      <w:r>
        <w:rPr>
          <w:rFonts w:ascii="Verdana" w:hAnsi="Verdana"/>
          <w:sz w:val="20"/>
          <w:szCs w:val="20"/>
          <w:lang w:bidi="pl-PL"/>
        </w:rPr>
        <w:t xml:space="preserve">a) </w:t>
      </w:r>
      <w:r w:rsidR="003248B0" w:rsidRPr="00A516C6">
        <w:rPr>
          <w:rFonts w:ascii="Verdana" w:hAnsi="Verdana"/>
          <w:sz w:val="20"/>
          <w:szCs w:val="20"/>
          <w:lang w:bidi="pl-PL"/>
        </w:rPr>
        <w:t xml:space="preserve"> </w:t>
      </w:r>
      <w:r w:rsidR="005A1A1B">
        <w:rPr>
          <w:rFonts w:ascii="Verdana" w:hAnsi="Verdana"/>
          <w:sz w:val="20"/>
          <w:szCs w:val="20"/>
          <w:lang w:bidi="pl-PL"/>
        </w:rPr>
        <w:t>dzień pierwszy:</w:t>
      </w:r>
      <w:r w:rsidR="003248B0" w:rsidRPr="00A516C6">
        <w:rPr>
          <w:rFonts w:ascii="Verdana" w:hAnsi="Verdana"/>
          <w:sz w:val="20"/>
          <w:szCs w:val="20"/>
          <w:lang w:bidi="pl-PL"/>
        </w:rPr>
        <w:t xml:space="preserve"> obiad, kolacja,</w:t>
      </w:r>
    </w:p>
    <w:p w14:paraId="5A53737A" w14:textId="77777777" w:rsidR="003248B0" w:rsidRPr="00A516C6" w:rsidRDefault="00A516C6" w:rsidP="00A516C6">
      <w:pPr>
        <w:pStyle w:val="Akapitzlist1"/>
        <w:spacing w:after="0"/>
        <w:ind w:left="993"/>
        <w:jc w:val="both"/>
        <w:rPr>
          <w:rFonts w:ascii="Verdana" w:hAnsi="Verdana"/>
          <w:sz w:val="20"/>
          <w:szCs w:val="20"/>
          <w:lang w:bidi="pl-PL"/>
        </w:rPr>
      </w:pPr>
      <w:r>
        <w:rPr>
          <w:rFonts w:ascii="Verdana" w:hAnsi="Verdana"/>
          <w:sz w:val="20"/>
          <w:szCs w:val="20"/>
          <w:lang w:bidi="pl-PL"/>
        </w:rPr>
        <w:t xml:space="preserve">b) </w:t>
      </w:r>
      <w:r w:rsidR="005A1A1B">
        <w:rPr>
          <w:rFonts w:ascii="Verdana" w:hAnsi="Verdana"/>
          <w:sz w:val="20"/>
          <w:szCs w:val="20"/>
          <w:lang w:bidi="pl-PL"/>
        </w:rPr>
        <w:t xml:space="preserve"> dzień drugi</w:t>
      </w:r>
      <w:r w:rsidR="003248B0" w:rsidRPr="00A516C6">
        <w:rPr>
          <w:rFonts w:ascii="Verdana" w:hAnsi="Verdana"/>
          <w:sz w:val="20"/>
          <w:szCs w:val="20"/>
          <w:lang w:bidi="pl-PL"/>
        </w:rPr>
        <w:t>: śniadanie, obiad.</w:t>
      </w:r>
    </w:p>
    <w:p w14:paraId="4E81F440" w14:textId="77777777" w:rsidR="003248B0" w:rsidRPr="00A516C6" w:rsidRDefault="00E255C9" w:rsidP="00FA403D">
      <w:pPr>
        <w:pStyle w:val="Akapitzlist1"/>
        <w:spacing w:after="0"/>
        <w:jc w:val="both"/>
        <w:rPr>
          <w:rFonts w:ascii="Verdana" w:hAnsi="Verdana"/>
          <w:sz w:val="20"/>
          <w:szCs w:val="20"/>
          <w:lang w:bidi="pl-PL"/>
        </w:rPr>
      </w:pPr>
      <w:r w:rsidRPr="00A516C6">
        <w:rPr>
          <w:rFonts w:ascii="Verdana" w:hAnsi="Verdana"/>
          <w:sz w:val="20"/>
          <w:szCs w:val="20"/>
          <w:lang w:bidi="pl-PL"/>
        </w:rPr>
        <w:t>W ramach usługi wyżywienia  Zamawiający określa, że ś</w:t>
      </w:r>
      <w:r w:rsidR="003248B0" w:rsidRPr="00A516C6">
        <w:rPr>
          <w:rFonts w:ascii="Verdana" w:hAnsi="Verdana"/>
          <w:sz w:val="20"/>
          <w:szCs w:val="20"/>
          <w:lang w:bidi="pl-PL"/>
        </w:rPr>
        <w:t xml:space="preserve">niadanie oraz kolacja może być w formie stołu szwedzkiego. Obiad musi składać się </w:t>
      </w:r>
      <w:r w:rsidR="005624B5">
        <w:rPr>
          <w:rFonts w:ascii="Verdana" w:hAnsi="Verdana"/>
          <w:bCs/>
          <w:sz w:val="20"/>
          <w:szCs w:val="20"/>
          <w:lang w:bidi="pl-PL"/>
        </w:rPr>
        <w:t xml:space="preserve">z </w:t>
      </w:r>
      <w:r w:rsidR="003248B0" w:rsidRPr="00A516C6">
        <w:rPr>
          <w:rFonts w:ascii="Verdana" w:hAnsi="Verdana"/>
          <w:bCs/>
          <w:sz w:val="20"/>
          <w:szCs w:val="20"/>
          <w:lang w:bidi="pl-PL"/>
        </w:rPr>
        <w:t>zupy, drugiego dania mięsnego z zestawem surówek oraz deseru</w:t>
      </w:r>
      <w:r w:rsidR="003248B0" w:rsidRPr="00A516C6">
        <w:rPr>
          <w:rFonts w:ascii="Verdana" w:hAnsi="Verdana"/>
          <w:sz w:val="20"/>
          <w:szCs w:val="20"/>
          <w:lang w:bidi="pl-PL"/>
        </w:rPr>
        <w:t>. Do każdego dania muszą być serwowane zimne napoje a do śniadania dodatk</w:t>
      </w:r>
      <w:r w:rsidR="00F055B9">
        <w:rPr>
          <w:rFonts w:ascii="Verdana" w:hAnsi="Verdana"/>
          <w:sz w:val="20"/>
          <w:szCs w:val="20"/>
          <w:lang w:bidi="pl-PL"/>
        </w:rPr>
        <w:t>owo również kawa i </w:t>
      </w:r>
      <w:r w:rsidR="003248B0" w:rsidRPr="00A516C6">
        <w:rPr>
          <w:rFonts w:ascii="Verdana" w:hAnsi="Verdana"/>
          <w:sz w:val="20"/>
          <w:szCs w:val="20"/>
          <w:lang w:bidi="pl-PL"/>
        </w:rPr>
        <w:t xml:space="preserve">herbata. Wszystkie posiłki muszą być posiłkami </w:t>
      </w:r>
      <w:r w:rsidR="00F055B9">
        <w:rPr>
          <w:rFonts w:ascii="Verdana" w:hAnsi="Verdana"/>
          <w:sz w:val="20"/>
          <w:szCs w:val="20"/>
          <w:lang w:bidi="pl-PL"/>
        </w:rPr>
        <w:t>pełnowartościowymi, zgodnie z </w:t>
      </w:r>
      <w:r w:rsidR="003248B0" w:rsidRPr="00A516C6">
        <w:rPr>
          <w:rFonts w:ascii="Verdana" w:hAnsi="Verdana"/>
          <w:sz w:val="20"/>
          <w:szCs w:val="20"/>
          <w:lang w:bidi="pl-PL"/>
        </w:rPr>
        <w:t xml:space="preserve">technologią żywienia człowieka. Na życzenie Zamawiającego Wykonawca zapewni posiłki wegetariańskie lub inne wymagania uczestników (np. dieta bezglutenowa). Godziny wszystkich posiłków muszą być ustalone w uzgodnieniu z Zamawiającym, </w:t>
      </w:r>
      <w:r w:rsidR="00F055B9">
        <w:rPr>
          <w:rFonts w:ascii="Verdana" w:hAnsi="Verdana"/>
          <w:sz w:val="20"/>
          <w:szCs w:val="20"/>
          <w:lang w:bidi="pl-PL"/>
        </w:rPr>
        <w:t>i </w:t>
      </w:r>
      <w:r w:rsidR="003248B0" w:rsidRPr="00A516C6">
        <w:rPr>
          <w:rFonts w:ascii="Verdana" w:hAnsi="Verdana"/>
          <w:sz w:val="20"/>
          <w:szCs w:val="20"/>
          <w:lang w:bidi="pl-PL"/>
        </w:rPr>
        <w:t>dostosowane do godzin uczestników szkolenia. Wykonawca odpowiada za transport posiłków do miejsca szkolenia (Centrum Szkoleniowe w Równi (Gmina Ustrzyki Dolne) oraz podanie ich w sposób i przez osoby z odpowiednimi uprawnieniami, zgodnie z wymaganiami san</w:t>
      </w:r>
      <w:r w:rsidR="00F055B9">
        <w:rPr>
          <w:rFonts w:ascii="Verdana" w:hAnsi="Verdana"/>
          <w:sz w:val="20"/>
          <w:szCs w:val="20"/>
          <w:lang w:bidi="pl-PL"/>
        </w:rPr>
        <w:t>itarnymi dotyczącymi żywności i </w:t>
      </w:r>
      <w:r w:rsidR="003248B0" w:rsidRPr="00A516C6">
        <w:rPr>
          <w:rFonts w:ascii="Verdana" w:hAnsi="Verdana"/>
          <w:sz w:val="20"/>
          <w:szCs w:val="20"/>
          <w:lang w:bidi="pl-PL"/>
        </w:rPr>
        <w:t>żywienia. Zamawiający wymaga serwowania posiłków w naczyniach ceramicznych, szklanych (wielokrotnego użytku) oraz  rozstawienia oraz bieżącej wymiany naczyń, dbałość o estetykę miejsca podawania wyżywienia.</w:t>
      </w:r>
    </w:p>
    <w:p w14:paraId="6A84086D" w14:textId="77777777" w:rsidR="00FA403D" w:rsidRPr="00B338EB" w:rsidRDefault="00FA403D" w:rsidP="007346D7">
      <w:pPr>
        <w:pStyle w:val="Akapitzlist"/>
        <w:numPr>
          <w:ilvl w:val="0"/>
          <w:numId w:val="27"/>
        </w:numPr>
        <w:tabs>
          <w:tab w:val="clear" w:pos="0"/>
        </w:tabs>
        <w:spacing w:after="0"/>
        <w:ind w:left="426" w:firstLine="0"/>
        <w:rPr>
          <w:rFonts w:ascii="Verdana" w:eastAsia="Times New Roman" w:hAnsi="Verdana"/>
          <w:sz w:val="20"/>
          <w:szCs w:val="20"/>
          <w:lang w:eastAsia="ar-SA" w:bidi="pl-PL"/>
        </w:rPr>
      </w:pPr>
      <w:r w:rsidRPr="00FA403D">
        <w:rPr>
          <w:rFonts w:ascii="Verdana" w:eastAsia="Times New Roman" w:hAnsi="Verdana"/>
          <w:sz w:val="20"/>
          <w:szCs w:val="20"/>
          <w:lang w:eastAsia="ar-SA"/>
        </w:rPr>
        <w:t>Okres obowiązywania umowy ustala się do dnia zawarcia</w:t>
      </w:r>
      <w:r w:rsidR="003D5D62">
        <w:rPr>
          <w:rFonts w:ascii="Verdana" w:eastAsia="Times New Roman" w:hAnsi="Verdana"/>
          <w:sz w:val="20"/>
          <w:szCs w:val="20"/>
          <w:lang w:eastAsia="ar-SA"/>
        </w:rPr>
        <w:t xml:space="preserve"> umowy, ale nie dłużej niż do 12</w:t>
      </w:r>
      <w:r w:rsidRPr="00FA403D">
        <w:rPr>
          <w:rFonts w:ascii="Verdana" w:eastAsia="Times New Roman" w:hAnsi="Verdana"/>
          <w:sz w:val="20"/>
          <w:szCs w:val="20"/>
          <w:lang w:eastAsia="ar-SA"/>
        </w:rPr>
        <w:t>.12.2021 r..</w:t>
      </w:r>
      <w:r w:rsidRPr="00FA403D">
        <w:t xml:space="preserve"> </w:t>
      </w:r>
      <w:r>
        <w:rPr>
          <w:rFonts w:ascii="Verdana" w:eastAsia="Times New Roman" w:hAnsi="Verdana"/>
          <w:sz w:val="20"/>
          <w:szCs w:val="20"/>
          <w:lang w:eastAsia="ar-SA" w:bidi="pl-PL"/>
        </w:rPr>
        <w:t xml:space="preserve">Dzień noclegu i dni wyżywienia </w:t>
      </w:r>
      <w:r w:rsidRPr="00FA403D">
        <w:rPr>
          <w:rFonts w:ascii="Verdana" w:eastAsia="Times New Roman" w:hAnsi="Verdana"/>
          <w:sz w:val="20"/>
          <w:szCs w:val="20"/>
          <w:lang w:eastAsia="ar-SA" w:bidi="pl-PL"/>
        </w:rPr>
        <w:t>do uzgodnienia przez strony</w:t>
      </w:r>
      <w:r>
        <w:rPr>
          <w:rFonts w:ascii="Verdana" w:eastAsia="Times New Roman" w:hAnsi="Verdana"/>
          <w:sz w:val="20"/>
          <w:szCs w:val="20"/>
          <w:lang w:eastAsia="ar-SA" w:bidi="pl-PL"/>
        </w:rPr>
        <w:t xml:space="preserve"> umowy</w:t>
      </w:r>
      <w:r w:rsidRPr="00FA403D">
        <w:rPr>
          <w:rFonts w:ascii="Verdana" w:eastAsia="Times New Roman" w:hAnsi="Verdana"/>
          <w:sz w:val="20"/>
          <w:szCs w:val="20"/>
          <w:lang w:eastAsia="ar-SA" w:bidi="pl-PL"/>
        </w:rPr>
        <w:t>.</w:t>
      </w:r>
    </w:p>
    <w:p w14:paraId="66441AE2" w14:textId="77777777" w:rsidR="003248B0" w:rsidRDefault="003248B0" w:rsidP="00B338EB">
      <w:pPr>
        <w:pStyle w:val="Akapitzlist1"/>
        <w:numPr>
          <w:ilvl w:val="0"/>
          <w:numId w:val="27"/>
        </w:numPr>
        <w:spacing w:after="0"/>
        <w:ind w:left="0" w:hanging="295"/>
        <w:jc w:val="both"/>
        <w:rPr>
          <w:rFonts w:ascii="Verdana" w:hAnsi="Verdana"/>
          <w:sz w:val="20"/>
          <w:szCs w:val="20"/>
          <w:lang w:bidi="pl-PL"/>
        </w:rPr>
      </w:pPr>
      <w:r w:rsidRPr="00A516C6">
        <w:rPr>
          <w:rFonts w:ascii="Verdana" w:hAnsi="Verdana"/>
          <w:sz w:val="20"/>
          <w:szCs w:val="20"/>
          <w:lang w:bidi="pl-PL"/>
        </w:rPr>
        <w:lastRenderedPageBreak/>
        <w:t xml:space="preserve">Zamawiający zastrzega sobie prawo do zmiany </w:t>
      </w:r>
      <w:r w:rsidR="00B338EB">
        <w:rPr>
          <w:rFonts w:ascii="Verdana" w:hAnsi="Verdana"/>
          <w:sz w:val="20"/>
          <w:szCs w:val="20"/>
          <w:lang w:bidi="pl-PL"/>
        </w:rPr>
        <w:t>terminu</w:t>
      </w:r>
      <w:r w:rsidRPr="00A516C6">
        <w:rPr>
          <w:rFonts w:ascii="Verdana" w:hAnsi="Verdana"/>
          <w:sz w:val="20"/>
          <w:szCs w:val="20"/>
          <w:lang w:bidi="pl-PL"/>
        </w:rPr>
        <w:t xml:space="preserve"> noclegu i / oraz liczby osób nocujących</w:t>
      </w:r>
      <w:r w:rsidR="00B338EB">
        <w:rPr>
          <w:rFonts w:ascii="Verdana" w:hAnsi="Verdana"/>
          <w:sz w:val="20"/>
          <w:szCs w:val="20"/>
          <w:lang w:bidi="pl-PL"/>
        </w:rPr>
        <w:t xml:space="preserve"> i wyżywienia</w:t>
      </w:r>
      <w:r w:rsidRPr="00A516C6">
        <w:rPr>
          <w:rFonts w:ascii="Verdana" w:hAnsi="Verdana"/>
          <w:sz w:val="20"/>
          <w:szCs w:val="20"/>
          <w:lang w:bidi="pl-PL"/>
        </w:rPr>
        <w:t xml:space="preserve">. Każdorazowa zmiana </w:t>
      </w:r>
      <w:r w:rsidR="00B338EB">
        <w:rPr>
          <w:rFonts w:ascii="Verdana" w:hAnsi="Verdana"/>
          <w:sz w:val="20"/>
          <w:szCs w:val="20"/>
          <w:lang w:bidi="pl-PL"/>
        </w:rPr>
        <w:t>będzie wcześniej uzgadniana</w:t>
      </w:r>
      <w:r w:rsidRPr="00A516C6">
        <w:rPr>
          <w:rFonts w:ascii="Verdana" w:hAnsi="Verdana"/>
          <w:sz w:val="20"/>
          <w:szCs w:val="20"/>
          <w:lang w:bidi="pl-PL"/>
        </w:rPr>
        <w:t xml:space="preserve"> z wybranym Wykonawcą.</w:t>
      </w:r>
    </w:p>
    <w:p w14:paraId="5DC82F69" w14:textId="77777777" w:rsidR="00F5037F" w:rsidRPr="000E47D9" w:rsidRDefault="00F5037F" w:rsidP="00B338EB">
      <w:pPr>
        <w:pStyle w:val="Akapitzlist1"/>
        <w:numPr>
          <w:ilvl w:val="0"/>
          <w:numId w:val="27"/>
        </w:numPr>
        <w:spacing w:after="0"/>
        <w:ind w:left="0" w:hanging="295"/>
        <w:jc w:val="both"/>
        <w:rPr>
          <w:rFonts w:ascii="Verdana" w:hAnsi="Verdana"/>
          <w:sz w:val="20"/>
          <w:szCs w:val="20"/>
          <w:lang w:bidi="pl-PL"/>
        </w:rPr>
      </w:pPr>
      <w:r w:rsidRPr="00F5037F">
        <w:rPr>
          <w:rFonts w:ascii="Verdana" w:hAnsi="Verdana"/>
          <w:sz w:val="20"/>
          <w:szCs w:val="20"/>
          <w:lang w:bidi="pl-PL"/>
        </w:rPr>
        <w:t xml:space="preserve">W przypadku wprowadzenia ograniczeń wynikających z rozwoju pandemii spowodowanej COViD, (zamknięcie hoteli) przewiduje się realizację </w:t>
      </w:r>
      <w:r>
        <w:rPr>
          <w:rFonts w:ascii="Verdana" w:hAnsi="Verdana"/>
          <w:sz w:val="20"/>
          <w:szCs w:val="20"/>
          <w:lang w:bidi="pl-PL"/>
        </w:rPr>
        <w:t xml:space="preserve">wyłącznie </w:t>
      </w:r>
      <w:r w:rsidRPr="00F5037F">
        <w:rPr>
          <w:rFonts w:ascii="Verdana" w:hAnsi="Verdana"/>
          <w:sz w:val="20"/>
          <w:szCs w:val="20"/>
          <w:lang w:bidi="pl-PL"/>
        </w:rPr>
        <w:t xml:space="preserve">przedmiotu </w:t>
      </w:r>
      <w:r>
        <w:rPr>
          <w:rFonts w:ascii="Verdana" w:hAnsi="Verdana"/>
          <w:sz w:val="20"/>
          <w:szCs w:val="20"/>
          <w:lang w:bidi="pl-PL"/>
        </w:rPr>
        <w:t xml:space="preserve">umowy </w:t>
      </w:r>
      <w:r w:rsidRPr="00F5037F">
        <w:rPr>
          <w:rFonts w:ascii="Verdana" w:hAnsi="Verdana"/>
          <w:sz w:val="20"/>
          <w:szCs w:val="20"/>
          <w:lang w:bidi="pl-PL"/>
        </w:rPr>
        <w:t xml:space="preserve">określonego </w:t>
      </w:r>
      <w:r>
        <w:rPr>
          <w:rFonts w:ascii="Verdana" w:hAnsi="Verdana"/>
          <w:sz w:val="20"/>
          <w:szCs w:val="20"/>
          <w:lang w:bidi="pl-PL"/>
        </w:rPr>
        <w:t>ust. 1</w:t>
      </w:r>
      <w:r w:rsidRPr="00F5037F">
        <w:rPr>
          <w:rFonts w:ascii="Verdana" w:hAnsi="Verdana"/>
          <w:sz w:val="20"/>
          <w:szCs w:val="20"/>
          <w:lang w:bidi="pl-PL"/>
        </w:rPr>
        <w:t xml:space="preserve"> </w:t>
      </w:r>
      <w:r>
        <w:rPr>
          <w:rFonts w:ascii="Verdana" w:hAnsi="Verdana"/>
          <w:sz w:val="20"/>
          <w:szCs w:val="20"/>
          <w:lang w:bidi="pl-PL"/>
        </w:rPr>
        <w:t>pkt. 2</w:t>
      </w:r>
      <w:r w:rsidRPr="00F5037F">
        <w:rPr>
          <w:rFonts w:ascii="Verdana" w:hAnsi="Verdana"/>
          <w:sz w:val="20"/>
          <w:szCs w:val="20"/>
          <w:lang w:bidi="pl-PL"/>
        </w:rPr>
        <w:t xml:space="preserve"> z zachowaniem obowiązujących przepisów</w:t>
      </w:r>
      <w:r>
        <w:rPr>
          <w:rFonts w:ascii="Verdana" w:hAnsi="Verdana"/>
          <w:sz w:val="20"/>
          <w:szCs w:val="20"/>
          <w:lang w:bidi="pl-PL"/>
        </w:rPr>
        <w:t xml:space="preserve">. </w:t>
      </w:r>
    </w:p>
    <w:p w14:paraId="63CFAAC8" w14:textId="77777777" w:rsidR="009543AA" w:rsidRPr="00A516C6" w:rsidRDefault="009543AA" w:rsidP="00A516C6">
      <w:pPr>
        <w:keepNext/>
        <w:keepLines/>
        <w:spacing w:line="276" w:lineRule="auto"/>
        <w:jc w:val="center"/>
        <w:outlineLvl w:val="2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bookmarkStart w:id="1" w:name="bookmark7"/>
      <w:r w:rsidRPr="009543AA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§ </w:t>
      </w:r>
      <w:bookmarkEnd w:id="1"/>
      <w:r w:rsidR="00E255C9" w:rsidRPr="00A516C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2</w:t>
      </w:r>
    </w:p>
    <w:p w14:paraId="30D79A1E" w14:textId="77777777" w:rsidR="00B96BF6" w:rsidRPr="009543AA" w:rsidRDefault="00B96BF6" w:rsidP="00A516C6">
      <w:pPr>
        <w:keepNext/>
        <w:keepLines/>
        <w:spacing w:line="276" w:lineRule="auto"/>
        <w:jc w:val="center"/>
        <w:outlineLvl w:val="2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 w:rsidRPr="00A516C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Wynagrodzenie Wykonawcy</w:t>
      </w:r>
    </w:p>
    <w:p w14:paraId="5A40341C" w14:textId="77777777" w:rsidR="009543AA" w:rsidRPr="009543AA" w:rsidRDefault="009543AA" w:rsidP="00A516C6">
      <w:pPr>
        <w:numPr>
          <w:ilvl w:val="0"/>
          <w:numId w:val="22"/>
        </w:numPr>
        <w:shd w:val="clear" w:color="auto" w:fill="FFFFFF"/>
        <w:tabs>
          <w:tab w:val="left" w:pos="34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>Za zrealizowanie całego zamówienia (Zamawiający zobowiązuje się zapłacić Wykonawcy ryczałtową kwotę brutto: ............................................ zł (słownie .............................................).</w:t>
      </w:r>
    </w:p>
    <w:p w14:paraId="6C1BED63" w14:textId="77777777" w:rsidR="00E255C9" w:rsidRDefault="009543AA" w:rsidP="00A516C6">
      <w:pPr>
        <w:numPr>
          <w:ilvl w:val="0"/>
          <w:numId w:val="22"/>
        </w:numPr>
        <w:shd w:val="clear" w:color="auto" w:fill="FFFFFF"/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>Wynagrodzenie określone w ust. 1 obejmuje wszelkie koszty, jakie poniesie Wykonawca z tytułu należytej i zgodnej z umową oraz obowiązującymi przepisami prawa, realizacji zlecenia.</w:t>
      </w:r>
    </w:p>
    <w:p w14:paraId="066ED94B" w14:textId="77777777" w:rsidR="00F5037F" w:rsidRPr="00A516C6" w:rsidRDefault="00F5037F" w:rsidP="00F5037F">
      <w:pPr>
        <w:numPr>
          <w:ilvl w:val="0"/>
          <w:numId w:val="22"/>
        </w:numPr>
        <w:shd w:val="clear" w:color="auto" w:fill="FFFFFF"/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F5037F">
        <w:rPr>
          <w:rFonts w:ascii="Verdana" w:eastAsia="Times New Roman" w:hAnsi="Verdana" w:cs="Times New Roman"/>
          <w:color w:val="auto"/>
          <w:sz w:val="20"/>
          <w:szCs w:val="20"/>
        </w:rPr>
        <w:t>W pr</w:t>
      </w:r>
      <w:r>
        <w:rPr>
          <w:rFonts w:ascii="Verdana" w:eastAsia="Times New Roman" w:hAnsi="Verdana" w:cs="Times New Roman"/>
          <w:color w:val="auto"/>
          <w:sz w:val="20"/>
          <w:szCs w:val="20"/>
        </w:rPr>
        <w:t xml:space="preserve">zypadku wprowadzenia ograniczeń, o których mowa </w:t>
      </w:r>
      <w:r w:rsidRPr="00F5037F">
        <w:rPr>
          <w:rFonts w:ascii="Verdana" w:eastAsia="Times New Roman" w:hAnsi="Verdana" w:cs="Times New Roman"/>
          <w:bCs/>
          <w:color w:val="auto"/>
          <w:sz w:val="20"/>
          <w:szCs w:val="20"/>
        </w:rPr>
        <w:t>§ 1</w:t>
      </w:r>
      <w:r>
        <w:rPr>
          <w:rFonts w:ascii="Verdana" w:eastAsia="Times New Roman" w:hAnsi="Verdana" w:cs="Times New Roman"/>
          <w:bCs/>
          <w:color w:val="auto"/>
          <w:sz w:val="20"/>
          <w:szCs w:val="20"/>
        </w:rPr>
        <w:t xml:space="preserve"> ust. 3 Wykonawca otrzyma </w:t>
      </w:r>
      <w:r w:rsidR="007B26C5">
        <w:rPr>
          <w:rFonts w:ascii="Verdana" w:eastAsia="Times New Roman" w:hAnsi="Verdana" w:cs="Times New Roman"/>
          <w:bCs/>
          <w:color w:val="auto"/>
          <w:sz w:val="20"/>
          <w:szCs w:val="20"/>
        </w:rPr>
        <w:t>wynagrodzenie za zrealizowany przedmiot umowy. Na podstawie cen z formularza ofertowego.</w:t>
      </w:r>
      <w:r w:rsidRPr="00F5037F">
        <w:rPr>
          <w:rFonts w:ascii="Verdana" w:eastAsia="Times New Roman" w:hAnsi="Verdana" w:cs="Times New Roman"/>
          <w:color w:val="auto"/>
          <w:sz w:val="20"/>
          <w:szCs w:val="20"/>
        </w:rPr>
        <w:t>.</w:t>
      </w:r>
    </w:p>
    <w:p w14:paraId="6592BC21" w14:textId="77777777" w:rsidR="00E255C9" w:rsidRPr="00A516C6" w:rsidRDefault="009543AA" w:rsidP="00A516C6">
      <w:pPr>
        <w:numPr>
          <w:ilvl w:val="0"/>
          <w:numId w:val="22"/>
        </w:numPr>
        <w:shd w:val="clear" w:color="auto" w:fill="FFFFFF"/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>Zapłata za wykonanie przedmiotu niniejszej umowy następuje na podstawie faktury</w:t>
      </w:r>
      <w:r w:rsidR="00202184" w:rsidRPr="00A516C6">
        <w:rPr>
          <w:rFonts w:ascii="Verdana" w:eastAsia="Times New Roman" w:hAnsi="Verdana" w:cs="Times New Roman"/>
          <w:color w:val="auto"/>
          <w:sz w:val="20"/>
          <w:szCs w:val="20"/>
        </w:rPr>
        <w:t xml:space="preserve"> (rachunku)</w:t>
      </w: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 xml:space="preserve"> wystawionej przez Wykonawcę po zrealizowaniu przedmiotu umowy</w:t>
      </w:r>
      <w:r w:rsidR="00E255C9" w:rsidRPr="00A516C6">
        <w:rPr>
          <w:rFonts w:ascii="Verdana" w:eastAsia="Times New Roman" w:hAnsi="Verdana" w:cs="Times New Roman"/>
          <w:color w:val="auto"/>
          <w:sz w:val="20"/>
          <w:szCs w:val="20"/>
        </w:rPr>
        <w:t xml:space="preserve"> określonego </w:t>
      </w:r>
      <w:r w:rsidR="00E255C9" w:rsidRPr="00F055B9">
        <w:rPr>
          <w:rFonts w:ascii="Verdana" w:eastAsia="Times New Roman" w:hAnsi="Verdana" w:cs="Times New Roman"/>
          <w:bCs/>
          <w:color w:val="auto"/>
          <w:sz w:val="20"/>
          <w:szCs w:val="20"/>
        </w:rPr>
        <w:t>§ 1</w:t>
      </w:r>
      <w:r w:rsidR="00202184" w:rsidRPr="00F055B9">
        <w:rPr>
          <w:rFonts w:ascii="Verdana" w:eastAsia="Times New Roman" w:hAnsi="Verdana" w:cs="Times New Roman"/>
          <w:bCs/>
          <w:color w:val="auto"/>
          <w:sz w:val="20"/>
          <w:szCs w:val="20"/>
        </w:rPr>
        <w:t>.</w:t>
      </w:r>
    </w:p>
    <w:p w14:paraId="49482C6F" w14:textId="77777777" w:rsidR="000074C0" w:rsidRDefault="009543AA" w:rsidP="000074C0">
      <w:pPr>
        <w:numPr>
          <w:ilvl w:val="0"/>
          <w:numId w:val="22"/>
        </w:numPr>
        <w:shd w:val="clear" w:color="auto" w:fill="FFFFFF"/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>. Zrealizowanie jest potwierdzone podpisaniem przez strony protokołu zdawczo-odbiorczego.</w:t>
      </w:r>
    </w:p>
    <w:p w14:paraId="70DD6E1F" w14:textId="77777777" w:rsidR="000074C0" w:rsidRDefault="009543AA" w:rsidP="000074C0">
      <w:pPr>
        <w:numPr>
          <w:ilvl w:val="0"/>
          <w:numId w:val="22"/>
        </w:numPr>
        <w:shd w:val="clear" w:color="auto" w:fill="FFFFFF"/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>Zapłata nastąpi przelewem na numer rachunku podanego przez Wykonawcę, na podstawie</w:t>
      </w:r>
      <w:r w:rsidR="000074C0">
        <w:rPr>
          <w:rFonts w:ascii="Verdana" w:eastAsia="Times New Roman" w:hAnsi="Verdana" w:cs="Times New Roman"/>
          <w:color w:val="auto"/>
          <w:sz w:val="20"/>
          <w:szCs w:val="20"/>
        </w:rPr>
        <w:t xml:space="preserve"> </w:t>
      </w: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>wystawionej faktury</w:t>
      </w:r>
      <w:r w:rsidR="00202184" w:rsidRPr="000074C0">
        <w:rPr>
          <w:rFonts w:ascii="Verdana" w:eastAsia="Times New Roman" w:hAnsi="Verdana" w:cs="Times New Roman"/>
          <w:color w:val="auto"/>
          <w:sz w:val="20"/>
          <w:szCs w:val="20"/>
        </w:rPr>
        <w:t xml:space="preserve"> (rachunku)</w:t>
      </w: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 xml:space="preserve"> w terminie 14 dni od dnia dostarczenia prawidłowo wystawionej faktury</w:t>
      </w:r>
      <w:r w:rsidR="00202184" w:rsidRPr="000074C0">
        <w:rPr>
          <w:rFonts w:ascii="Verdana" w:eastAsia="Times New Roman" w:hAnsi="Verdana" w:cs="Times New Roman"/>
          <w:color w:val="auto"/>
          <w:sz w:val="20"/>
          <w:szCs w:val="20"/>
        </w:rPr>
        <w:t xml:space="preserve"> (rachunku)</w:t>
      </w: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>.</w:t>
      </w:r>
    </w:p>
    <w:p w14:paraId="79D68642" w14:textId="77777777" w:rsidR="009543AA" w:rsidRPr="009543AA" w:rsidRDefault="00202184" w:rsidP="000074C0">
      <w:pPr>
        <w:numPr>
          <w:ilvl w:val="0"/>
          <w:numId w:val="22"/>
        </w:numPr>
        <w:shd w:val="clear" w:color="auto" w:fill="FFFFFF"/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0074C0">
        <w:rPr>
          <w:rFonts w:ascii="Verdana" w:eastAsia="Times New Roman" w:hAnsi="Verdana" w:cs="Times New Roman"/>
          <w:color w:val="auto"/>
          <w:sz w:val="20"/>
          <w:szCs w:val="20"/>
        </w:rPr>
        <w:t>Za dzień zapłaty uważa się</w:t>
      </w:r>
      <w:r w:rsidR="009543AA" w:rsidRPr="009543AA">
        <w:rPr>
          <w:rFonts w:ascii="Verdana" w:eastAsia="Times New Roman" w:hAnsi="Verdana" w:cs="Times New Roman"/>
          <w:color w:val="auto"/>
          <w:sz w:val="20"/>
          <w:szCs w:val="20"/>
        </w:rPr>
        <w:t xml:space="preserve"> dzień złożenia polecenia przelewu przez Zamawiającego.</w:t>
      </w:r>
    </w:p>
    <w:p w14:paraId="35E97A81" w14:textId="77777777" w:rsidR="000E47D9" w:rsidRDefault="000E47D9" w:rsidP="00A516C6">
      <w:pPr>
        <w:keepNext/>
        <w:keepLines/>
        <w:spacing w:line="276" w:lineRule="auto"/>
        <w:ind w:left="20"/>
        <w:jc w:val="center"/>
        <w:outlineLvl w:val="1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bookmarkStart w:id="2" w:name="bookmark11"/>
    </w:p>
    <w:p w14:paraId="590D6953" w14:textId="77777777" w:rsidR="009543AA" w:rsidRDefault="009543AA" w:rsidP="00A516C6">
      <w:pPr>
        <w:keepNext/>
        <w:keepLines/>
        <w:spacing w:line="276" w:lineRule="auto"/>
        <w:ind w:left="20"/>
        <w:jc w:val="center"/>
        <w:outlineLvl w:val="1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§ </w:t>
      </w:r>
      <w:bookmarkEnd w:id="2"/>
      <w:r w:rsidR="00317AE5" w:rsidRPr="00A516C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3</w:t>
      </w:r>
    </w:p>
    <w:p w14:paraId="728E7369" w14:textId="77777777" w:rsidR="00A516C6" w:rsidRPr="009543AA" w:rsidRDefault="00A516C6" w:rsidP="00A516C6">
      <w:pPr>
        <w:keepNext/>
        <w:keepLines/>
        <w:spacing w:line="276" w:lineRule="auto"/>
        <w:ind w:left="20"/>
        <w:jc w:val="center"/>
        <w:outlineLvl w:val="1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Osoby do kontaktu</w:t>
      </w:r>
    </w:p>
    <w:p w14:paraId="5DEE7050" w14:textId="77777777" w:rsidR="009543AA" w:rsidRPr="009543AA" w:rsidRDefault="009543AA" w:rsidP="00A516C6">
      <w:pPr>
        <w:numPr>
          <w:ilvl w:val="0"/>
          <w:numId w:val="23"/>
        </w:numPr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>Osobą prowadzącą nadzór nad realizacją przedmiotu umowy, a także do bezpośredniego kontaktu ze strony wykonawcy jest: ……………………… .</w:t>
      </w: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ab/>
      </w:r>
    </w:p>
    <w:p w14:paraId="1F579FEE" w14:textId="77777777" w:rsidR="00A516C6" w:rsidRDefault="009543AA" w:rsidP="00A516C6">
      <w:pPr>
        <w:numPr>
          <w:ilvl w:val="0"/>
          <w:numId w:val="23"/>
        </w:numPr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 xml:space="preserve">Osobą prowadzącą nadzór nad </w:t>
      </w:r>
      <w:r w:rsidR="00A516C6">
        <w:rPr>
          <w:rFonts w:ascii="Verdana" w:eastAsia="Times New Roman" w:hAnsi="Verdana" w:cs="Times New Roman"/>
          <w:color w:val="auto"/>
          <w:sz w:val="20"/>
          <w:szCs w:val="20"/>
        </w:rPr>
        <w:t>realizacją umowy ze strony Z</w:t>
      </w:r>
      <w:r w:rsidRPr="009543AA">
        <w:rPr>
          <w:rFonts w:ascii="Verdana" w:eastAsia="Times New Roman" w:hAnsi="Verdana" w:cs="Times New Roman"/>
          <w:color w:val="auto"/>
          <w:sz w:val="20"/>
          <w:szCs w:val="20"/>
        </w:rPr>
        <w:t>amawiającego jest:</w:t>
      </w:r>
      <w:r w:rsidR="00A516C6" w:rsidRPr="00A516C6">
        <w:rPr>
          <w:lang w:val="en-US"/>
        </w:rPr>
        <w:t xml:space="preserve"> </w:t>
      </w:r>
      <w:r w:rsidR="00A516C6" w:rsidRPr="00A516C6">
        <w:rPr>
          <w:rFonts w:ascii="Verdana" w:eastAsia="Times New Roman" w:hAnsi="Verdana" w:cs="Times New Roman"/>
          <w:color w:val="auto"/>
          <w:sz w:val="20"/>
          <w:szCs w:val="20"/>
          <w:lang w:val="en-US"/>
        </w:rPr>
        <w:t>Elżbieta Słoboda, nr tel. 513 108</w:t>
      </w:r>
      <w:r w:rsidR="00A516C6">
        <w:rPr>
          <w:rFonts w:ascii="Verdana" w:eastAsia="Times New Roman" w:hAnsi="Verdana" w:cs="Times New Roman"/>
          <w:color w:val="auto"/>
          <w:sz w:val="20"/>
          <w:szCs w:val="20"/>
          <w:lang w:val="en-US"/>
        </w:rPr>
        <w:t> </w:t>
      </w:r>
      <w:r w:rsidR="00A516C6" w:rsidRPr="00A516C6">
        <w:rPr>
          <w:rFonts w:ascii="Verdana" w:eastAsia="Times New Roman" w:hAnsi="Verdana" w:cs="Times New Roman"/>
          <w:color w:val="auto"/>
          <w:sz w:val="20"/>
          <w:szCs w:val="20"/>
          <w:lang w:val="en-US"/>
        </w:rPr>
        <w:t>175</w:t>
      </w:r>
      <w:r w:rsidR="00A516C6" w:rsidRPr="00A516C6">
        <w:rPr>
          <w:rFonts w:ascii="Verdana" w:eastAsia="Times New Roman" w:hAnsi="Verdana" w:cs="Times New Roman"/>
          <w:color w:val="auto"/>
          <w:sz w:val="20"/>
          <w:szCs w:val="20"/>
        </w:rPr>
        <w:t>.</w:t>
      </w:r>
      <w:bookmarkStart w:id="3" w:name="bookmark12"/>
    </w:p>
    <w:p w14:paraId="7F9F3264" w14:textId="77777777" w:rsidR="000E47D9" w:rsidRDefault="000E47D9" w:rsidP="000E47D9">
      <w:pPr>
        <w:tabs>
          <w:tab w:val="left" w:pos="352"/>
        </w:tabs>
        <w:spacing w:line="276" w:lineRule="auto"/>
        <w:jc w:val="center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</w:p>
    <w:p w14:paraId="195D2ABB" w14:textId="77777777" w:rsidR="00A516C6" w:rsidRDefault="009543AA" w:rsidP="000E47D9">
      <w:pPr>
        <w:tabs>
          <w:tab w:val="left" w:pos="352"/>
        </w:tabs>
        <w:spacing w:line="276" w:lineRule="auto"/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§ </w:t>
      </w:r>
      <w:r w:rsidR="00317AE5" w:rsidRPr="00A516C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4</w:t>
      </w:r>
    </w:p>
    <w:p w14:paraId="263CF9EA" w14:textId="77777777" w:rsidR="000074C0" w:rsidRDefault="00202184" w:rsidP="000E47D9">
      <w:pPr>
        <w:tabs>
          <w:tab w:val="left" w:pos="352"/>
        </w:tabs>
        <w:spacing w:line="276" w:lineRule="auto"/>
        <w:jc w:val="center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A516C6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>Kary Umowne</w:t>
      </w:r>
    </w:p>
    <w:p w14:paraId="0C4C3F68" w14:textId="77777777" w:rsidR="000074C0" w:rsidRDefault="00317AE5" w:rsidP="000074C0">
      <w:pPr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bCs/>
          <w:color w:val="auto"/>
          <w:sz w:val="20"/>
          <w:szCs w:val="20"/>
        </w:rPr>
      </w:pPr>
      <w:r w:rsidRPr="00A516C6">
        <w:rPr>
          <w:rFonts w:ascii="Verdana" w:eastAsia="Times New Roman" w:hAnsi="Verdana" w:cs="Times New Roman"/>
          <w:bCs/>
          <w:color w:val="auto"/>
          <w:sz w:val="20"/>
          <w:szCs w:val="20"/>
        </w:rPr>
        <w:t xml:space="preserve">1. </w:t>
      </w:r>
      <w:r w:rsidR="009543AA" w:rsidRPr="009543AA">
        <w:rPr>
          <w:rFonts w:ascii="Verdana" w:eastAsia="Times New Roman" w:hAnsi="Verdana" w:cs="Times New Roman"/>
          <w:bCs/>
          <w:color w:val="auto"/>
          <w:sz w:val="20"/>
          <w:szCs w:val="20"/>
        </w:rPr>
        <w:t>Za odstąpienie od umowy z przyczyn leżących po stronie Wykonawcy lub w przypadku odstąpienia od umowy przez Wykonawcę z przyczyn nie leżących po stronie Zamawiającego, Wykonawca zapłaci Zamawiającemu karę umowną w wysokości 20 % łącznej sumy wyna</w:t>
      </w:r>
      <w:r w:rsidRPr="00A516C6">
        <w:rPr>
          <w:rFonts w:ascii="Verdana" w:eastAsia="Times New Roman" w:hAnsi="Verdana" w:cs="Times New Roman"/>
          <w:bCs/>
          <w:color w:val="auto"/>
          <w:sz w:val="20"/>
          <w:szCs w:val="20"/>
        </w:rPr>
        <w:t>grodzenia brutto, wskazanej w § 2</w:t>
      </w:r>
      <w:r w:rsidR="009543AA" w:rsidRPr="009543AA">
        <w:rPr>
          <w:rFonts w:ascii="Verdana" w:eastAsia="Times New Roman" w:hAnsi="Verdana" w:cs="Times New Roman"/>
          <w:bCs/>
          <w:color w:val="auto"/>
          <w:sz w:val="20"/>
          <w:szCs w:val="20"/>
        </w:rPr>
        <w:t xml:space="preserve"> Umowy, co nie wyłącza prawa dochodzenia odszkodowania przewyższającego wysokość zastrzeżonych kar (odszkodowanie uzupełniające).</w:t>
      </w:r>
    </w:p>
    <w:p w14:paraId="64293180" w14:textId="77777777" w:rsidR="000074C0" w:rsidRDefault="009543AA" w:rsidP="000074C0">
      <w:pPr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bCs/>
          <w:color w:val="auto"/>
          <w:sz w:val="20"/>
          <w:szCs w:val="20"/>
        </w:rPr>
        <w:t xml:space="preserve">2. W przypadku niewykonania usługi </w:t>
      </w:r>
      <w:r w:rsidR="00317AE5" w:rsidRPr="00A516C6">
        <w:rPr>
          <w:rFonts w:ascii="Verdana" w:eastAsia="Times New Roman" w:hAnsi="Verdana" w:cs="Times New Roman"/>
          <w:bCs/>
          <w:color w:val="auto"/>
          <w:sz w:val="20"/>
          <w:szCs w:val="20"/>
        </w:rPr>
        <w:t>noclegowej</w:t>
      </w:r>
      <w:r w:rsidRPr="009543AA">
        <w:rPr>
          <w:rFonts w:ascii="Verdana" w:eastAsia="Times New Roman" w:hAnsi="Verdana" w:cs="Times New Roman"/>
          <w:bCs/>
          <w:color w:val="auto"/>
          <w:sz w:val="20"/>
          <w:szCs w:val="20"/>
        </w:rPr>
        <w:t xml:space="preserve"> i/lub niewykonania usługi wyżywienia</w:t>
      </w:r>
      <w:r w:rsidR="00317AE5" w:rsidRPr="00A516C6">
        <w:rPr>
          <w:rFonts w:ascii="Verdana" w:eastAsia="Times New Roman" w:hAnsi="Verdana" w:cs="Times New Roman"/>
          <w:bCs/>
          <w:color w:val="auto"/>
          <w:sz w:val="20"/>
          <w:szCs w:val="20"/>
        </w:rPr>
        <w:t xml:space="preserve"> </w:t>
      </w:r>
      <w:r w:rsidRPr="009543AA">
        <w:rPr>
          <w:rFonts w:ascii="Verdana" w:eastAsia="Times New Roman" w:hAnsi="Verdana" w:cs="Times New Roman"/>
          <w:bCs/>
          <w:color w:val="auto"/>
          <w:sz w:val="20"/>
          <w:szCs w:val="20"/>
        </w:rPr>
        <w:t>Wykonawca zapłaci Zamawiającemu karę umowną w wysokości 50 % łącznej sumy wyna</w:t>
      </w:r>
      <w:r w:rsidR="00317AE5" w:rsidRPr="00A516C6">
        <w:rPr>
          <w:rFonts w:ascii="Verdana" w:eastAsia="Times New Roman" w:hAnsi="Verdana" w:cs="Times New Roman"/>
          <w:bCs/>
          <w:color w:val="auto"/>
          <w:sz w:val="20"/>
          <w:szCs w:val="20"/>
        </w:rPr>
        <w:t>grodzenia brutto, wskazanej w § 2</w:t>
      </w:r>
      <w:r w:rsidRPr="009543AA">
        <w:rPr>
          <w:rFonts w:ascii="Verdana" w:eastAsia="Times New Roman" w:hAnsi="Verdana" w:cs="Times New Roman"/>
          <w:bCs/>
          <w:color w:val="auto"/>
          <w:sz w:val="20"/>
          <w:szCs w:val="20"/>
        </w:rPr>
        <w:t xml:space="preserve"> Umowy, co nie wyłącza prawa dochodzenia odszkodowania przewyższającego wysokość zastrzeżonych kar (odszkodowanie uzupełniające).</w:t>
      </w:r>
    </w:p>
    <w:p w14:paraId="1B5CE899" w14:textId="77777777" w:rsidR="000074C0" w:rsidRDefault="009543AA" w:rsidP="000074C0">
      <w:pPr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bCs/>
          <w:color w:val="auto"/>
          <w:sz w:val="20"/>
          <w:szCs w:val="20"/>
        </w:rPr>
        <w:t xml:space="preserve">3. W przypadku naliczenia przez Zamawiającego kar umownych według zasad określonych w Umowie, Zamawiający wystawi Wykonawcy notę obciążeniową. Wynagrodzenie </w:t>
      </w:r>
      <w:r w:rsidRPr="009543AA">
        <w:rPr>
          <w:rFonts w:ascii="Verdana" w:eastAsia="Times New Roman" w:hAnsi="Verdana" w:cs="Times New Roman"/>
          <w:bCs/>
          <w:color w:val="auto"/>
          <w:sz w:val="20"/>
          <w:szCs w:val="20"/>
        </w:rPr>
        <w:lastRenderedPageBreak/>
        <w:t>wypłacane Wykonawcy według zasad określonych w niniejszej umowie może zostać pomniejszone o wartość not obciążeniowych, w drodze potrącenia na co Wykonawca wyraża zgodę.</w:t>
      </w:r>
    </w:p>
    <w:p w14:paraId="5653FB0A" w14:textId="77777777" w:rsidR="001F0DCE" w:rsidRPr="000074C0" w:rsidRDefault="009543AA" w:rsidP="000074C0">
      <w:pPr>
        <w:tabs>
          <w:tab w:val="left" w:pos="352"/>
        </w:tabs>
        <w:spacing w:line="276" w:lineRule="auto"/>
        <w:jc w:val="both"/>
        <w:rPr>
          <w:rFonts w:ascii="Verdana" w:eastAsia="Times New Roman" w:hAnsi="Verdana" w:cs="Times New Roman"/>
          <w:color w:val="auto"/>
          <w:sz w:val="20"/>
          <w:szCs w:val="20"/>
        </w:rPr>
      </w:pPr>
      <w:r w:rsidRPr="009543AA">
        <w:rPr>
          <w:rFonts w:ascii="Verdana" w:eastAsia="Times New Roman" w:hAnsi="Verdana" w:cs="Times New Roman"/>
          <w:bCs/>
          <w:color w:val="auto"/>
          <w:sz w:val="20"/>
          <w:szCs w:val="20"/>
        </w:rPr>
        <w:t xml:space="preserve">4. Strony zgodnie oświadczają, że oświadczenie o odstąpieniu od umowy nie wywiera skutku w stosunku do postanowień niniejszej umowy dotyczących kar umownych za odstąpienie od umowy.  </w:t>
      </w:r>
      <w:bookmarkEnd w:id="3"/>
    </w:p>
    <w:p w14:paraId="6ED29715" w14:textId="77777777" w:rsidR="00F45AC4" w:rsidRPr="00A516C6" w:rsidRDefault="00F45AC4" w:rsidP="00A516C6">
      <w:pPr>
        <w:pStyle w:val="Bodytext20"/>
        <w:shd w:val="clear" w:color="auto" w:fill="auto"/>
        <w:spacing w:before="0" w:line="276" w:lineRule="auto"/>
        <w:ind w:right="320" w:firstLine="0"/>
        <w:jc w:val="center"/>
      </w:pPr>
    </w:p>
    <w:p w14:paraId="1FFAE26A" w14:textId="77777777" w:rsidR="001F0DCE" w:rsidRPr="000E47D9" w:rsidRDefault="00317AE5" w:rsidP="00A516C6">
      <w:pPr>
        <w:pStyle w:val="Bodytext20"/>
        <w:shd w:val="clear" w:color="auto" w:fill="auto"/>
        <w:spacing w:before="0" w:line="276" w:lineRule="auto"/>
        <w:ind w:right="320" w:firstLine="0"/>
        <w:jc w:val="center"/>
        <w:rPr>
          <w:b/>
        </w:rPr>
      </w:pPr>
      <w:r w:rsidRPr="000E47D9">
        <w:rPr>
          <w:b/>
        </w:rPr>
        <w:t>§ 5</w:t>
      </w:r>
    </w:p>
    <w:p w14:paraId="76CCB1A1" w14:textId="77777777" w:rsidR="001F0DCE" w:rsidRPr="00A516C6" w:rsidRDefault="009B1D27" w:rsidP="00A516C6">
      <w:pPr>
        <w:pStyle w:val="Bodytext30"/>
        <w:shd w:val="clear" w:color="auto" w:fill="auto"/>
        <w:spacing w:after="0" w:line="276" w:lineRule="auto"/>
        <w:ind w:right="320"/>
        <w:jc w:val="center"/>
      </w:pPr>
      <w:r w:rsidRPr="00A516C6">
        <w:t>Podwykonawstwo</w:t>
      </w:r>
    </w:p>
    <w:p w14:paraId="25C76560" w14:textId="77777777" w:rsidR="007649A2" w:rsidRPr="00A516C6" w:rsidRDefault="007649A2" w:rsidP="00A516C6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A516C6">
        <w:rPr>
          <w:rFonts w:ascii="Verdana" w:eastAsia="Calibri" w:hAnsi="Verdana" w:cs="Calibri"/>
          <w:color w:val="auto"/>
          <w:sz w:val="20"/>
          <w:szCs w:val="20"/>
          <w:lang w:bidi="ar-SA"/>
        </w:rPr>
        <w:t>(jeśli dotyczy tj:. Wykonawca przewidział udział podwykonav\ców w realizacji części zamówienia)</w:t>
      </w:r>
    </w:p>
    <w:p w14:paraId="6D88DF53" w14:textId="77777777" w:rsidR="007649A2" w:rsidRPr="00A516C6" w:rsidRDefault="007649A2" w:rsidP="00A516C6">
      <w:pPr>
        <w:numPr>
          <w:ilvl w:val="0"/>
          <w:numId w:val="11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516C6">
        <w:rPr>
          <w:rFonts w:ascii="Verdana" w:eastAsia="Times New Roman" w:hAnsi="Verdana" w:cs="Times New Roman"/>
          <w:sz w:val="20"/>
          <w:szCs w:val="20"/>
        </w:rPr>
        <w:t>Wykonawca może zrealizować przedmiot umowy przy udziale podwykonawców zawierając z nimi stosowne umowy w formie pisemnej.</w:t>
      </w:r>
    </w:p>
    <w:p w14:paraId="36EC6FFC" w14:textId="77777777" w:rsidR="007649A2" w:rsidRPr="00A516C6" w:rsidRDefault="007649A2" w:rsidP="00A516C6">
      <w:pPr>
        <w:numPr>
          <w:ilvl w:val="0"/>
          <w:numId w:val="11"/>
        </w:numPr>
        <w:tabs>
          <w:tab w:val="left" w:pos="284"/>
          <w:tab w:val="left" w:pos="320"/>
        </w:tabs>
        <w:suppressAutoHyphens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516C6">
        <w:rPr>
          <w:rFonts w:ascii="Verdana" w:eastAsia="Times New Roman" w:hAnsi="Verdana" w:cs="Times New Roman"/>
          <w:sz w:val="20"/>
          <w:szCs w:val="20"/>
        </w:rPr>
        <w:t>Wykonawca zobowiązany jest żądanie Zamawiającego udzielić mu wszelkich informacji dotyczących podwykonawców.</w:t>
      </w:r>
    </w:p>
    <w:p w14:paraId="2790E1B4" w14:textId="77777777" w:rsidR="007649A2" w:rsidRPr="00A516C6" w:rsidRDefault="007649A2" w:rsidP="00A516C6">
      <w:pPr>
        <w:numPr>
          <w:ilvl w:val="0"/>
          <w:numId w:val="11"/>
        </w:numPr>
        <w:tabs>
          <w:tab w:val="left" w:pos="284"/>
          <w:tab w:val="left" w:pos="320"/>
        </w:tabs>
        <w:suppressAutoHyphens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516C6">
        <w:rPr>
          <w:rFonts w:ascii="Verdana" w:eastAsia="Times New Roman" w:hAnsi="Verdana" w:cs="Times New Roman"/>
          <w:sz w:val="20"/>
          <w:szCs w:val="20"/>
        </w:rPr>
        <w:t>Wykonawca ponosi pełną odpowiedzialność za wszelkie zaniechania, uchybienia i terminowość dostawy realizowanej przez podwykonawców (jego przedstawicieli i pracowników) a także ponosi pełną odpowiedzialność wobec Zamawiającego i osób trzecich za wszelkie szkody i straty wynikłe z realizacji przedmiotu zamówienia przez podwykonawcę.</w:t>
      </w:r>
    </w:p>
    <w:p w14:paraId="7C2F70FB" w14:textId="77777777" w:rsidR="003616F2" w:rsidRPr="00A516C6" w:rsidRDefault="007649A2" w:rsidP="00A516C6">
      <w:pPr>
        <w:numPr>
          <w:ilvl w:val="0"/>
          <w:numId w:val="11"/>
        </w:numPr>
        <w:tabs>
          <w:tab w:val="left" w:pos="284"/>
          <w:tab w:val="left" w:pos="320"/>
        </w:tabs>
        <w:suppressAutoHyphens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 w:rsidRPr="00A516C6">
        <w:rPr>
          <w:rFonts w:ascii="Verdana" w:eastAsia="Times New Roman" w:hAnsi="Verdana" w:cs="Times New Roman"/>
          <w:sz w:val="20"/>
          <w:szCs w:val="20"/>
        </w:rPr>
        <w:t>Za dostawy wykonane przez podwykonawcę płatności realizuje Wykonawca.</w:t>
      </w:r>
    </w:p>
    <w:p w14:paraId="430E4F09" w14:textId="77777777" w:rsidR="003616F2" w:rsidRPr="000E47D9" w:rsidRDefault="003616F2" w:rsidP="00A516C6">
      <w:pPr>
        <w:pStyle w:val="Bodytext20"/>
        <w:spacing w:line="276" w:lineRule="auto"/>
        <w:ind w:right="320" w:firstLine="0"/>
        <w:jc w:val="center"/>
        <w:rPr>
          <w:b/>
        </w:rPr>
      </w:pPr>
      <w:r w:rsidRPr="000E47D9">
        <w:rPr>
          <w:b/>
        </w:rPr>
        <w:t>§</w:t>
      </w:r>
      <w:r w:rsidR="00317AE5" w:rsidRPr="000E47D9">
        <w:rPr>
          <w:b/>
        </w:rPr>
        <w:t xml:space="preserve"> 6</w:t>
      </w:r>
    </w:p>
    <w:p w14:paraId="16FADDDF" w14:textId="77777777" w:rsidR="003616F2" w:rsidRPr="00317AE5" w:rsidRDefault="003616F2" w:rsidP="00A516C6">
      <w:pPr>
        <w:pStyle w:val="Bodytext20"/>
        <w:shd w:val="clear" w:color="auto" w:fill="auto"/>
        <w:spacing w:before="0" w:line="276" w:lineRule="auto"/>
        <w:ind w:right="320" w:firstLine="0"/>
        <w:jc w:val="center"/>
        <w:rPr>
          <w:b/>
        </w:rPr>
      </w:pPr>
      <w:r w:rsidRPr="00317AE5">
        <w:rPr>
          <w:b/>
        </w:rPr>
        <w:t>Dane osobowe</w:t>
      </w:r>
    </w:p>
    <w:p w14:paraId="311E6012" w14:textId="77777777"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755864E2" w14:textId="77777777"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Zamawiający powierza Wykonawcy, w trybie art. 28 Rozporządzenia dane osobowe do przetwarzania, wyłącznie w celu wykonania przedmiotu niniejszej umowy.</w:t>
      </w:r>
    </w:p>
    <w:p w14:paraId="5B2323D7" w14:textId="77777777"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Wykonawca zobowiązuje się:</w:t>
      </w:r>
    </w:p>
    <w:p w14:paraId="6E22E51D" w14:textId="77777777" w:rsidR="003616F2" w:rsidRPr="00317AE5" w:rsidRDefault="003616F2" w:rsidP="00A516C6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4BBC8CF6" w14:textId="77777777" w:rsidR="003616F2" w:rsidRPr="00317AE5" w:rsidRDefault="003616F2" w:rsidP="00A516C6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1B7883EC" w14:textId="77777777" w:rsidR="003616F2" w:rsidRPr="00317AE5" w:rsidRDefault="003616F2" w:rsidP="00A516C6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dołożyć należytej staranności przy przetwarzaniu powierzonych danych osobowych,</w:t>
      </w:r>
    </w:p>
    <w:p w14:paraId="7969C44E" w14:textId="77777777" w:rsidR="003616F2" w:rsidRPr="00317AE5" w:rsidRDefault="003616F2" w:rsidP="00A516C6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do nadania upoważnień do przetwarzania danych osobowych wszystkim osobom, które będą przetwarzały powierzone dane w celu realizacji niniejszej umowy,</w:t>
      </w:r>
    </w:p>
    <w:p w14:paraId="699CE0CA" w14:textId="77777777" w:rsidR="003616F2" w:rsidRPr="00317AE5" w:rsidRDefault="003616F2" w:rsidP="00A516C6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zapewnić zachowanie w tajemnicy, (o której mowa w art. 28 ust 3 pkt b Rozporządzenia) przetwarzanych danych przez osoby, które upoważnia do przetwarzania danych osobowych w celu realizacji niniejszej umowy, zarówno w trakcie zatrudnienia ich w Podmiocie przetwarzającym, jak i po jego ustaniu.</w:t>
      </w:r>
    </w:p>
    <w:p w14:paraId="42689A59" w14:textId="77777777"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 xml:space="preserve">Wykonawca po wykonaniu przedmiotu zamówienia, w zależności od decyzji Zamawiającego, usuwa lub zwraca Zamawiającemu wszelkie dane osobowe oraz usuwa </w:t>
      </w: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lastRenderedPageBreak/>
        <w:t>wszelkie ich istniejące kopie, chyba że prawo Unii lub prawo państwa członkowskiego nakazują przechowywanie danych osobowych.</w:t>
      </w:r>
    </w:p>
    <w:p w14:paraId="41F61090" w14:textId="77777777"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14:paraId="17E6420D" w14:textId="77777777"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Wykonawca, po stwierdzeniu naruszenia ochrony danych osobowych bez zbędnej zwłoki zgłasza je administratorowi, nie później niż w ciągu 24 godzin od stwierdzenia naruszenia.</w:t>
      </w:r>
    </w:p>
    <w:p w14:paraId="7780A91D" w14:textId="77777777"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1DE4A6D0" w14:textId="77777777"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Zamawiający realizować będzie prawo kontroli w godzinach pracy Wykonawcy informując o kontroli minimum 3 dni przed planowanym jej przeprowadzeniem.</w:t>
      </w:r>
    </w:p>
    <w:p w14:paraId="67E034FB" w14:textId="77777777"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 xml:space="preserve">Wykonawca zobowiązuje się do usunięcia uchybień stwierdzonych podczas kontroli w terminie nie dłuższym niż 7 dni </w:t>
      </w:r>
    </w:p>
    <w:p w14:paraId="1F5D5C99" w14:textId="77777777"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Wykonawca udostępnia Zamawiającemu wszelkie informacje niezbędne do wykazania spełnienia obowiązków określonych w art. 28 Rozporządzenia.</w:t>
      </w:r>
    </w:p>
    <w:p w14:paraId="5BB62422" w14:textId="77777777"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Wykonawca zobowiązuje się do niezwłocznego poinformowania Zamawiającego o 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Prezesa Urzędu Ochrony Danych Osobowych</w:t>
      </w:r>
      <w:r w:rsidR="00F45AC4" w:rsidRPr="00317AE5">
        <w:rPr>
          <w:rFonts w:ascii="Verdana" w:eastAsia="Times New Roman" w:hAnsi="Verdana" w:cs="Times New Roman"/>
          <w:sz w:val="20"/>
          <w:szCs w:val="20"/>
          <w:lang w:eastAsia="zh-CN"/>
        </w:rPr>
        <w:t>.</w:t>
      </w:r>
    </w:p>
    <w:p w14:paraId="75952249" w14:textId="77777777"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755146F9" w14:textId="77777777"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Podmiot przetwarzający oświadcza, że w związku z</w:t>
      </w:r>
      <w:r w:rsidR="00F45AC4" w:rsidRPr="00317AE5">
        <w:rPr>
          <w:rFonts w:ascii="Verdana" w:eastAsia="Times New Roman" w:hAnsi="Verdana" w:cs="Times New Roman"/>
          <w:sz w:val="20"/>
          <w:szCs w:val="20"/>
          <w:lang w:eastAsia="zh-CN"/>
        </w:rPr>
        <w:t>e zobowiązaniem do zachowania w </w:t>
      </w: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4A1CB36B" w14:textId="77777777" w:rsidR="003616F2" w:rsidRPr="00317AE5" w:rsidRDefault="003616F2" w:rsidP="00A516C6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17AE5">
        <w:rPr>
          <w:rFonts w:ascii="Verdana" w:eastAsia="Times New Roman" w:hAnsi="Verdana" w:cs="Times New Roman"/>
          <w:sz w:val="20"/>
          <w:szCs w:val="20"/>
          <w:lang w:eastAsia="zh-CN"/>
        </w:rPr>
        <w:t>W sprawach nieuregulowanych niniejszym paragrafem, zastosowanie mają przepisy Kodeksu cywilnego oraz Rozporządzenia.</w:t>
      </w:r>
    </w:p>
    <w:p w14:paraId="4A1BFE8A" w14:textId="77777777" w:rsidR="003616F2" w:rsidRPr="00317AE5" w:rsidRDefault="003616F2" w:rsidP="00A516C6">
      <w:pPr>
        <w:pStyle w:val="Bodytext20"/>
        <w:shd w:val="clear" w:color="auto" w:fill="auto"/>
        <w:spacing w:before="0" w:line="276" w:lineRule="auto"/>
        <w:ind w:right="320" w:firstLine="0"/>
        <w:jc w:val="center"/>
      </w:pPr>
    </w:p>
    <w:p w14:paraId="2F00D8D6" w14:textId="77777777" w:rsidR="001F0DCE" w:rsidRPr="000E47D9" w:rsidRDefault="00317AE5" w:rsidP="00A516C6">
      <w:pPr>
        <w:pStyle w:val="Bodytext20"/>
        <w:shd w:val="clear" w:color="auto" w:fill="auto"/>
        <w:spacing w:before="0" w:line="276" w:lineRule="auto"/>
        <w:ind w:right="320" w:firstLine="0"/>
        <w:jc w:val="center"/>
        <w:rPr>
          <w:b/>
        </w:rPr>
      </w:pPr>
      <w:r w:rsidRPr="000E47D9">
        <w:rPr>
          <w:b/>
        </w:rPr>
        <w:t>§ 7</w:t>
      </w:r>
    </w:p>
    <w:p w14:paraId="4E8B6860" w14:textId="77777777" w:rsidR="001F0DCE" w:rsidRPr="00317AE5" w:rsidRDefault="009B1D27" w:rsidP="00A516C6">
      <w:pPr>
        <w:pStyle w:val="Bodytext30"/>
        <w:shd w:val="clear" w:color="auto" w:fill="auto"/>
        <w:spacing w:after="97" w:line="276" w:lineRule="auto"/>
        <w:ind w:right="320"/>
        <w:jc w:val="center"/>
      </w:pPr>
      <w:r w:rsidRPr="00317AE5">
        <w:t>Postanowienia Końcowe</w:t>
      </w:r>
    </w:p>
    <w:p w14:paraId="55301486" w14:textId="77777777" w:rsidR="001F0DCE" w:rsidRPr="00317AE5" w:rsidRDefault="009B1D27" w:rsidP="00A516C6">
      <w:pPr>
        <w:pStyle w:val="Bodytext20"/>
        <w:numPr>
          <w:ilvl w:val="0"/>
          <w:numId w:val="10"/>
        </w:numPr>
        <w:shd w:val="clear" w:color="auto" w:fill="auto"/>
        <w:tabs>
          <w:tab w:val="left" w:pos="335"/>
        </w:tabs>
        <w:spacing w:before="0" w:line="276" w:lineRule="auto"/>
        <w:ind w:firstLine="0"/>
      </w:pPr>
      <w:r w:rsidRPr="00317AE5">
        <w:t>Wszelkie zmiany niniejszej umowy wymagają zgody Stron w formie pisemnej pod rygorem nieważności.</w:t>
      </w:r>
    </w:p>
    <w:p w14:paraId="309036DE" w14:textId="77777777" w:rsidR="001F0DCE" w:rsidRPr="00317AE5" w:rsidRDefault="009B1D27" w:rsidP="00A516C6">
      <w:pPr>
        <w:pStyle w:val="Bodytext20"/>
        <w:numPr>
          <w:ilvl w:val="0"/>
          <w:numId w:val="10"/>
        </w:numPr>
        <w:shd w:val="clear" w:color="auto" w:fill="auto"/>
        <w:tabs>
          <w:tab w:val="left" w:pos="335"/>
        </w:tabs>
        <w:spacing w:before="0" w:line="276" w:lineRule="auto"/>
        <w:ind w:firstLine="0"/>
      </w:pPr>
      <w:r w:rsidRPr="00317AE5">
        <w:t>W sprawach nie unormowanych niniejszą umową mają zastosowanie przepisy ustawy Kodeksu Cywilnego.</w:t>
      </w:r>
    </w:p>
    <w:p w14:paraId="2795A27D" w14:textId="77777777" w:rsidR="001F0DCE" w:rsidRPr="00317AE5" w:rsidRDefault="009B1D27" w:rsidP="00A516C6">
      <w:pPr>
        <w:pStyle w:val="Bodytext20"/>
        <w:numPr>
          <w:ilvl w:val="0"/>
          <w:numId w:val="10"/>
        </w:numPr>
        <w:shd w:val="clear" w:color="auto" w:fill="auto"/>
        <w:tabs>
          <w:tab w:val="left" w:pos="335"/>
        </w:tabs>
        <w:spacing w:before="0" w:line="276" w:lineRule="auto"/>
        <w:ind w:firstLine="0"/>
      </w:pPr>
      <w:r w:rsidRPr="00317AE5">
        <w:t>Spory powstałe na tle realizacji niniejszej umowy będą rozstrzygane przez sąd powszechny właściwy dla siedziby Zamawiającego</w:t>
      </w:r>
      <w:r w:rsidRPr="00317AE5">
        <w:rPr>
          <w:rStyle w:val="Bodytext2Bold"/>
        </w:rPr>
        <w:t>.</w:t>
      </w:r>
    </w:p>
    <w:p w14:paraId="328765F6" w14:textId="77777777" w:rsidR="001F0DCE" w:rsidRPr="00317AE5" w:rsidRDefault="007649A2" w:rsidP="00A516C6">
      <w:pPr>
        <w:pStyle w:val="Bodytext20"/>
        <w:numPr>
          <w:ilvl w:val="0"/>
          <w:numId w:val="10"/>
        </w:numPr>
        <w:shd w:val="clear" w:color="auto" w:fill="auto"/>
        <w:tabs>
          <w:tab w:val="left" w:pos="354"/>
        </w:tabs>
        <w:spacing w:before="0" w:line="276" w:lineRule="auto"/>
        <w:ind w:firstLine="0"/>
      </w:pPr>
      <w:r w:rsidRPr="00317AE5">
        <w:t>Umowę sporządzono w 3 jednobrzmiących egzemplarzach - 1 egzemplarz dla Wykonawcy i 2 egzemplarze dla Zamawiającego.</w:t>
      </w:r>
    </w:p>
    <w:p w14:paraId="0F5F4BF6" w14:textId="77777777" w:rsidR="000A011A" w:rsidRPr="00317AE5" w:rsidRDefault="000A011A" w:rsidP="00A516C6">
      <w:pPr>
        <w:pStyle w:val="Bodytext20"/>
        <w:shd w:val="clear" w:color="auto" w:fill="auto"/>
        <w:spacing w:before="0" w:line="276" w:lineRule="auto"/>
        <w:ind w:left="760" w:hanging="340"/>
      </w:pPr>
    </w:p>
    <w:p w14:paraId="55F1DBAE" w14:textId="77777777" w:rsidR="000A011A" w:rsidRPr="00317AE5" w:rsidRDefault="000A011A" w:rsidP="00A516C6">
      <w:pPr>
        <w:pStyle w:val="Bodytext20"/>
        <w:shd w:val="clear" w:color="auto" w:fill="auto"/>
        <w:spacing w:before="0" w:line="276" w:lineRule="auto"/>
        <w:ind w:left="760" w:hanging="340"/>
      </w:pPr>
    </w:p>
    <w:p w14:paraId="3A858EB5" w14:textId="77777777" w:rsidR="001F0DCE" w:rsidRPr="00317AE5" w:rsidRDefault="009B1D27" w:rsidP="00A516C6">
      <w:pPr>
        <w:pStyle w:val="Bodytext20"/>
        <w:shd w:val="clear" w:color="auto" w:fill="auto"/>
        <w:spacing w:before="0" w:line="276" w:lineRule="auto"/>
        <w:ind w:left="760" w:hanging="340"/>
      </w:pPr>
      <w:r w:rsidRPr="00317AE5">
        <w:lastRenderedPageBreak/>
        <w:t>Załączniki:</w:t>
      </w:r>
    </w:p>
    <w:p w14:paraId="30C09032" w14:textId="77777777" w:rsidR="001F0DCE" w:rsidRPr="00317AE5" w:rsidRDefault="009B1D27" w:rsidP="00A516C6">
      <w:pPr>
        <w:pStyle w:val="Bodytext20"/>
        <w:shd w:val="clear" w:color="auto" w:fill="auto"/>
        <w:spacing w:before="0" w:after="452" w:line="276" w:lineRule="auto"/>
        <w:ind w:left="420" w:right="5780" w:firstLine="0"/>
        <w:jc w:val="left"/>
      </w:pPr>
      <w:r w:rsidRPr="00317AE5">
        <w:t>- formularz oferty</w:t>
      </w:r>
    </w:p>
    <w:p w14:paraId="66688ADB" w14:textId="77777777" w:rsidR="001F0DCE" w:rsidRPr="00317AE5" w:rsidRDefault="00B22200" w:rsidP="00A516C6">
      <w:pPr>
        <w:pStyle w:val="Bodytext30"/>
        <w:shd w:val="clear" w:color="auto" w:fill="auto"/>
        <w:spacing w:after="0" w:line="276" w:lineRule="auto"/>
        <w:ind w:left="1420"/>
      </w:pPr>
      <w:r>
        <w:pict w14:anchorId="53A3D25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6pt;margin-top:-.3pt;width:69.35pt;height:12.9pt;z-index:-251658752;mso-wrap-distance-left:190.3pt;mso-wrap-distance-right:5pt;mso-wrap-distance-bottom:19.9pt;mso-position-horizontal-relative:margin" filled="f" stroked="f">
            <v:textbox style="mso-fit-shape-to-text:t" inset="0,0,0,0">
              <w:txbxContent>
                <w:p w14:paraId="26CEFCA9" w14:textId="77777777" w:rsidR="001F0DCE" w:rsidRDefault="009B1D27">
                  <w:pPr>
                    <w:pStyle w:val="Bodytext30"/>
                    <w:shd w:val="clear" w:color="auto" w:fill="auto"/>
                    <w:spacing w:after="0" w:line="200" w:lineRule="exact"/>
                  </w:pPr>
                  <w:r>
                    <w:rPr>
                      <w:rStyle w:val="Bodytext3Exact"/>
                      <w:b/>
                      <w:bCs/>
                    </w:rPr>
                    <w:t>Wykonawca</w:t>
                  </w:r>
                </w:p>
              </w:txbxContent>
            </v:textbox>
            <w10:wrap type="square" side="left" anchorx="margin"/>
          </v:shape>
        </w:pict>
      </w:r>
      <w:r w:rsidR="009B1D27" w:rsidRPr="00317AE5">
        <w:t>Zamawiający</w:t>
      </w:r>
    </w:p>
    <w:sectPr w:rsidR="001F0DCE" w:rsidRPr="00317AE5" w:rsidSect="000E47D9">
      <w:footerReference w:type="default" r:id="rId8"/>
      <w:headerReference w:type="first" r:id="rId9"/>
      <w:footerReference w:type="first" r:id="rId10"/>
      <w:pgSz w:w="11900" w:h="16840"/>
      <w:pgMar w:top="1406" w:right="1335" w:bottom="1552" w:left="1359" w:header="426" w:footer="3" w:gutter="0"/>
      <w:pgNumType w:start="2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94442" w14:textId="77777777" w:rsidR="00693818" w:rsidRDefault="009B1D27">
      <w:r>
        <w:separator/>
      </w:r>
    </w:p>
  </w:endnote>
  <w:endnote w:type="continuationSeparator" w:id="0">
    <w:p w14:paraId="25CD15B3" w14:textId="77777777" w:rsidR="00693818" w:rsidRDefault="009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AE6DC" w14:textId="77777777" w:rsidR="000E47D9" w:rsidRDefault="000E47D9">
    <w:pPr>
      <w:pStyle w:val="Stopka"/>
      <w:jc w:val="center"/>
    </w:pPr>
  </w:p>
  <w:p w14:paraId="20974E14" w14:textId="77777777" w:rsidR="000E47D9" w:rsidRDefault="000E47D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A66D1" w14:textId="77777777" w:rsidR="002346F0" w:rsidRPr="002346F0" w:rsidRDefault="002346F0" w:rsidP="002346F0">
    <w:pPr>
      <w:tabs>
        <w:tab w:val="center" w:pos="4536"/>
        <w:tab w:val="right" w:pos="9072"/>
      </w:tabs>
      <w:suppressAutoHyphens/>
      <w:jc w:val="center"/>
      <w:rPr>
        <w:rFonts w:ascii="Arial Unicode MS" w:eastAsia="Arial Unicode MS" w:hAnsi="Arial Unicode MS" w:cs="Arial Unicode MS"/>
        <w:lang w:eastAsia="zh-CN"/>
      </w:rPr>
    </w:pPr>
    <w:r w:rsidRPr="002346F0">
      <w:rPr>
        <w:rFonts w:ascii="Times New Roman" w:hAnsi="Times New Roman" w:cs="Times New Roman"/>
        <w:sz w:val="20"/>
        <w:szCs w:val="20"/>
        <w:lang w:eastAsia="zh-CN"/>
      </w:rPr>
      <w:t xml:space="preserve">Powyższe zadanie jest elementem projektu </w:t>
    </w:r>
    <w:r w:rsidRPr="002346F0">
      <w:rPr>
        <w:rFonts w:ascii="Times New Roman" w:hAnsi="Times New Roman" w:cs="Times New Roman"/>
        <w:bCs/>
        <w:sz w:val="20"/>
        <w:szCs w:val="20"/>
        <w:lang w:eastAsia="zh-CN"/>
      </w:rPr>
      <w:t>PLBU.03.02.00-18-0508/17-00</w:t>
    </w:r>
    <w:r w:rsidRPr="002346F0">
      <w:rPr>
        <w:rFonts w:ascii="Times New Roman" w:hAnsi="Times New Roman" w:cs="Times New Roman"/>
        <w:sz w:val="20"/>
        <w:szCs w:val="20"/>
        <w:lang w:eastAsia="zh-CN"/>
      </w:rPr>
      <w:t>pn.: „SOS – na ratunek – centrum szkoleniowe dla organizowania i prowadzenia transgranicznych akcji ratunkowych” realizowanego w ramach Programu Współpracy Transgranicznej PL-BY-UA 2014-2020</w:t>
    </w:r>
    <w:r w:rsidRPr="002346F0">
      <w:rPr>
        <w:rFonts w:ascii="Times New Roman" w:hAnsi="Times New Roman" w:cs="Times New Roman"/>
        <w:iCs/>
        <w:sz w:val="20"/>
        <w:szCs w:val="20"/>
        <w:lang w:eastAsia="zh-CN"/>
      </w:rPr>
      <w:t>.</w:t>
    </w:r>
  </w:p>
  <w:p w14:paraId="0F17229E" w14:textId="77777777" w:rsidR="002346F0" w:rsidRPr="002346F0" w:rsidRDefault="002346F0" w:rsidP="002346F0">
    <w:pPr>
      <w:tabs>
        <w:tab w:val="center" w:pos="4536"/>
        <w:tab w:val="right" w:pos="9072"/>
      </w:tabs>
      <w:suppressAutoHyphens/>
      <w:jc w:val="center"/>
      <w:rPr>
        <w:rFonts w:ascii="Arial Unicode MS" w:eastAsia="Arial Unicode MS" w:hAnsi="Arial Unicode MS" w:cs="Arial Unicode MS"/>
        <w:lang w:eastAsia="zh-CN"/>
      </w:rPr>
    </w:pPr>
    <w:r w:rsidRPr="002346F0">
      <w:rPr>
        <w:rFonts w:ascii="Times New Roman" w:hAnsi="Times New Roman" w:cs="Times New Roman"/>
        <w:iCs/>
        <w:sz w:val="20"/>
        <w:szCs w:val="20"/>
        <w:lang w:eastAsia="zh-CN"/>
      </w:rPr>
      <w:t>1</w:t>
    </w:r>
  </w:p>
  <w:p w14:paraId="0597ADD7" w14:textId="77777777" w:rsidR="002346F0" w:rsidRDefault="002346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94B31" w14:textId="77777777" w:rsidR="001F0DCE" w:rsidRDefault="001F0DCE"/>
  </w:footnote>
  <w:footnote w:type="continuationSeparator" w:id="0">
    <w:p w14:paraId="5D969BF9" w14:textId="77777777" w:rsidR="001F0DCE" w:rsidRDefault="001F0D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515C8" w14:textId="77777777" w:rsidR="00F050DE" w:rsidRDefault="00F050DE" w:rsidP="00BE194A">
    <w:pPr>
      <w:pStyle w:val="Nagwek"/>
      <w:jc w:val="center"/>
    </w:pPr>
    <w:r>
      <w:rPr>
        <w:noProof/>
        <w:lang w:bidi="ar-SA"/>
      </w:rPr>
      <w:drawing>
        <wp:inline distT="0" distB="0" distL="0" distR="0" wp14:anchorId="44E45EB2" wp14:editId="08119D5F">
          <wp:extent cx="203835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423420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08"/>
        </w:tabs>
        <w:ind w:left="283" w:hanging="360"/>
      </w:pPr>
      <w:rPr>
        <w:rFonts w:hint="default"/>
        <w:color w:val="000000"/>
        <w:sz w:val="20"/>
        <w:szCs w:val="20"/>
        <w:lang w:val="pl-PL"/>
      </w:rPr>
    </w:lvl>
  </w:abstractNum>
  <w:abstractNum w:abstractNumId="3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5"/>
    <w:multiLevelType w:val="multilevel"/>
    <w:tmpl w:val="00000015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18"/>
    <w:multiLevelType w:val="multilevel"/>
    <w:tmpl w:val="4BA42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43000D"/>
    <w:multiLevelType w:val="multilevel"/>
    <w:tmpl w:val="5CC67E1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94A030C"/>
    <w:multiLevelType w:val="multilevel"/>
    <w:tmpl w:val="8040A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4F0E41"/>
    <w:multiLevelType w:val="multilevel"/>
    <w:tmpl w:val="2B420C58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8169FD"/>
    <w:multiLevelType w:val="multilevel"/>
    <w:tmpl w:val="98709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2E7B4C"/>
    <w:multiLevelType w:val="multilevel"/>
    <w:tmpl w:val="CF209C8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A56255"/>
    <w:multiLevelType w:val="multilevel"/>
    <w:tmpl w:val="8624801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030632"/>
    <w:multiLevelType w:val="multilevel"/>
    <w:tmpl w:val="C4C43AE8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7F0BF2"/>
    <w:multiLevelType w:val="hybridMultilevel"/>
    <w:tmpl w:val="805231D4"/>
    <w:lvl w:ilvl="0" w:tplc="963267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709BF"/>
    <w:multiLevelType w:val="multilevel"/>
    <w:tmpl w:val="DC1E19A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F44F1F"/>
    <w:multiLevelType w:val="multilevel"/>
    <w:tmpl w:val="2978541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10498F"/>
    <w:multiLevelType w:val="multilevel"/>
    <w:tmpl w:val="7D048EC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319AD"/>
    <w:multiLevelType w:val="multilevel"/>
    <w:tmpl w:val="9578CB5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314558"/>
    <w:multiLevelType w:val="multilevel"/>
    <w:tmpl w:val="FE466A40"/>
    <w:lvl w:ilvl="0">
      <w:start w:val="5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5AF133A"/>
    <w:multiLevelType w:val="multilevel"/>
    <w:tmpl w:val="C58C0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0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47246354"/>
    <w:multiLevelType w:val="multilevel"/>
    <w:tmpl w:val="CF8CAEF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930A35"/>
    <w:multiLevelType w:val="multilevel"/>
    <w:tmpl w:val="9AB48E0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672613"/>
    <w:multiLevelType w:val="multilevel"/>
    <w:tmpl w:val="DE8639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F221438"/>
    <w:multiLevelType w:val="hybridMultilevel"/>
    <w:tmpl w:val="9CE455DC"/>
    <w:lvl w:ilvl="0" w:tplc="E24E7980">
      <w:start w:val="1"/>
      <w:numFmt w:val="decimal"/>
      <w:lvlText w:val="%1."/>
      <w:lvlJc w:val="left"/>
      <w:pPr>
        <w:ind w:left="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4" w:hanging="360"/>
      </w:pPr>
    </w:lvl>
    <w:lvl w:ilvl="2" w:tplc="0415001B" w:tentative="1">
      <w:start w:val="1"/>
      <w:numFmt w:val="lowerRoman"/>
      <w:lvlText w:val="%3."/>
      <w:lvlJc w:val="right"/>
      <w:pPr>
        <w:ind w:left="1684" w:hanging="180"/>
      </w:pPr>
    </w:lvl>
    <w:lvl w:ilvl="3" w:tplc="0415000F" w:tentative="1">
      <w:start w:val="1"/>
      <w:numFmt w:val="decimal"/>
      <w:lvlText w:val="%4."/>
      <w:lvlJc w:val="left"/>
      <w:pPr>
        <w:ind w:left="2404" w:hanging="360"/>
      </w:pPr>
    </w:lvl>
    <w:lvl w:ilvl="4" w:tplc="04150019" w:tentative="1">
      <w:start w:val="1"/>
      <w:numFmt w:val="lowerLetter"/>
      <w:lvlText w:val="%5."/>
      <w:lvlJc w:val="left"/>
      <w:pPr>
        <w:ind w:left="3124" w:hanging="360"/>
      </w:pPr>
    </w:lvl>
    <w:lvl w:ilvl="5" w:tplc="0415001B" w:tentative="1">
      <w:start w:val="1"/>
      <w:numFmt w:val="lowerRoman"/>
      <w:lvlText w:val="%6."/>
      <w:lvlJc w:val="right"/>
      <w:pPr>
        <w:ind w:left="3844" w:hanging="180"/>
      </w:pPr>
    </w:lvl>
    <w:lvl w:ilvl="6" w:tplc="0415000F" w:tentative="1">
      <w:start w:val="1"/>
      <w:numFmt w:val="decimal"/>
      <w:lvlText w:val="%7."/>
      <w:lvlJc w:val="left"/>
      <w:pPr>
        <w:ind w:left="4564" w:hanging="360"/>
      </w:pPr>
    </w:lvl>
    <w:lvl w:ilvl="7" w:tplc="04150019" w:tentative="1">
      <w:start w:val="1"/>
      <w:numFmt w:val="lowerLetter"/>
      <w:lvlText w:val="%8."/>
      <w:lvlJc w:val="left"/>
      <w:pPr>
        <w:ind w:left="5284" w:hanging="360"/>
      </w:pPr>
    </w:lvl>
    <w:lvl w:ilvl="8" w:tplc="0415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24" w15:restartNumberingAfterBreak="0">
    <w:nsid w:val="58F2737D"/>
    <w:multiLevelType w:val="hybridMultilevel"/>
    <w:tmpl w:val="64F2FABE"/>
    <w:lvl w:ilvl="0" w:tplc="A3626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8B360D"/>
    <w:multiLevelType w:val="multilevel"/>
    <w:tmpl w:val="AFC801D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626741"/>
    <w:multiLevelType w:val="multilevel"/>
    <w:tmpl w:val="DD24575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B75036"/>
    <w:multiLevelType w:val="multilevel"/>
    <w:tmpl w:val="B718C3E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B35653"/>
    <w:multiLevelType w:val="hybridMultilevel"/>
    <w:tmpl w:val="42BEE184"/>
    <w:lvl w:ilvl="0" w:tplc="D17ACACA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5"/>
  </w:num>
  <w:num w:numId="2">
    <w:abstractNumId w:val="17"/>
  </w:num>
  <w:num w:numId="3">
    <w:abstractNumId w:val="27"/>
  </w:num>
  <w:num w:numId="4">
    <w:abstractNumId w:val="10"/>
  </w:num>
  <w:num w:numId="5">
    <w:abstractNumId w:val="20"/>
  </w:num>
  <w:num w:numId="6">
    <w:abstractNumId w:val="26"/>
  </w:num>
  <w:num w:numId="7">
    <w:abstractNumId w:val="6"/>
  </w:num>
  <w:num w:numId="8">
    <w:abstractNumId w:val="25"/>
  </w:num>
  <w:num w:numId="9">
    <w:abstractNumId w:val="16"/>
  </w:num>
  <w:num w:numId="10">
    <w:abstractNumId w:val="21"/>
  </w:num>
  <w:num w:numId="11">
    <w:abstractNumId w:val="3"/>
  </w:num>
  <w:num w:numId="12">
    <w:abstractNumId w:val="0"/>
  </w:num>
  <w:num w:numId="13">
    <w:abstractNumId w:val="5"/>
  </w:num>
  <w:num w:numId="14">
    <w:abstractNumId w:val="4"/>
  </w:num>
  <w:num w:numId="15">
    <w:abstractNumId w:val="19"/>
  </w:num>
  <w:num w:numId="16">
    <w:abstractNumId w:val="14"/>
  </w:num>
  <w:num w:numId="17">
    <w:abstractNumId w:val="22"/>
  </w:num>
  <w:num w:numId="18">
    <w:abstractNumId w:val="9"/>
  </w:num>
  <w:num w:numId="19">
    <w:abstractNumId w:val="7"/>
  </w:num>
  <w:num w:numId="20">
    <w:abstractNumId w:val="18"/>
  </w:num>
  <w:num w:numId="21">
    <w:abstractNumId w:val="11"/>
  </w:num>
  <w:num w:numId="22">
    <w:abstractNumId w:val="12"/>
  </w:num>
  <w:num w:numId="23">
    <w:abstractNumId w:val="8"/>
  </w:num>
  <w:num w:numId="24">
    <w:abstractNumId w:val="2"/>
  </w:num>
  <w:num w:numId="25">
    <w:abstractNumId w:val="28"/>
  </w:num>
  <w:num w:numId="26">
    <w:abstractNumId w:val="23"/>
  </w:num>
  <w:num w:numId="27">
    <w:abstractNumId w:val="1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DCE"/>
    <w:rsid w:val="00002476"/>
    <w:rsid w:val="000074C0"/>
    <w:rsid w:val="00027665"/>
    <w:rsid w:val="000A011A"/>
    <w:rsid w:val="000B0344"/>
    <w:rsid w:val="000E47D9"/>
    <w:rsid w:val="001F0DCE"/>
    <w:rsid w:val="0020093C"/>
    <w:rsid w:val="00202184"/>
    <w:rsid w:val="002346F0"/>
    <w:rsid w:val="0024083A"/>
    <w:rsid w:val="002532CB"/>
    <w:rsid w:val="002957B5"/>
    <w:rsid w:val="002D34C8"/>
    <w:rsid w:val="00317AE5"/>
    <w:rsid w:val="003248B0"/>
    <w:rsid w:val="003441E7"/>
    <w:rsid w:val="003616F2"/>
    <w:rsid w:val="003C3EEB"/>
    <w:rsid w:val="003D098A"/>
    <w:rsid w:val="003D5D62"/>
    <w:rsid w:val="003E6DE3"/>
    <w:rsid w:val="003F392F"/>
    <w:rsid w:val="00442045"/>
    <w:rsid w:val="004560BA"/>
    <w:rsid w:val="004971A4"/>
    <w:rsid w:val="004A3E91"/>
    <w:rsid w:val="005624B5"/>
    <w:rsid w:val="005A1A1B"/>
    <w:rsid w:val="006048DD"/>
    <w:rsid w:val="00693818"/>
    <w:rsid w:val="006A13E5"/>
    <w:rsid w:val="006B0B94"/>
    <w:rsid w:val="007346D7"/>
    <w:rsid w:val="007649A2"/>
    <w:rsid w:val="00764D03"/>
    <w:rsid w:val="007B26C5"/>
    <w:rsid w:val="007D2810"/>
    <w:rsid w:val="007F72E3"/>
    <w:rsid w:val="008070D7"/>
    <w:rsid w:val="008140E3"/>
    <w:rsid w:val="00890759"/>
    <w:rsid w:val="008D48CD"/>
    <w:rsid w:val="008E0F81"/>
    <w:rsid w:val="008F14D6"/>
    <w:rsid w:val="009543AA"/>
    <w:rsid w:val="00986331"/>
    <w:rsid w:val="009B1D27"/>
    <w:rsid w:val="00A24FC5"/>
    <w:rsid w:val="00A516C6"/>
    <w:rsid w:val="00A83C2D"/>
    <w:rsid w:val="00A95420"/>
    <w:rsid w:val="00B16C17"/>
    <w:rsid w:val="00B22200"/>
    <w:rsid w:val="00B338EB"/>
    <w:rsid w:val="00B36728"/>
    <w:rsid w:val="00B96BF6"/>
    <w:rsid w:val="00BA2C3A"/>
    <w:rsid w:val="00BC7E05"/>
    <w:rsid w:val="00BD66A4"/>
    <w:rsid w:val="00BE194A"/>
    <w:rsid w:val="00BE7429"/>
    <w:rsid w:val="00C22653"/>
    <w:rsid w:val="00C73313"/>
    <w:rsid w:val="00CA3F47"/>
    <w:rsid w:val="00CE70DB"/>
    <w:rsid w:val="00D806ED"/>
    <w:rsid w:val="00E255C9"/>
    <w:rsid w:val="00E82228"/>
    <w:rsid w:val="00F0039F"/>
    <w:rsid w:val="00F050DE"/>
    <w:rsid w:val="00F055B9"/>
    <w:rsid w:val="00F27F3B"/>
    <w:rsid w:val="00F45AC4"/>
    <w:rsid w:val="00F5037F"/>
    <w:rsid w:val="00FA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6A5926"/>
  <w15:docId w15:val="{BC2FA65C-BE40-4784-BCC7-74D2B7D5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367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6728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B36728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sid w:val="00B36728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omylnaczcionkaakapitu"/>
    <w:link w:val="Headerorfooter0"/>
    <w:rsid w:val="00B36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B36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95ptNotItalic">
    <w:name w:val="Header or footer + 9.5 pt;Not Italic"/>
    <w:basedOn w:val="Headerorfooter"/>
    <w:rsid w:val="00B36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B3672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B3672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85ptBoldItalic">
    <w:name w:val="Body text (2) + 8.5 pt;Bold;Italic"/>
    <w:basedOn w:val="Bodytext2"/>
    <w:rsid w:val="00B3672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B36728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Headerorfooter0">
    <w:name w:val="Header or footer"/>
    <w:basedOn w:val="Normalny"/>
    <w:link w:val="Headerorfooter"/>
    <w:rsid w:val="00B367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20">
    <w:name w:val="Body text (2)"/>
    <w:basedOn w:val="Normalny"/>
    <w:link w:val="Bodytext2"/>
    <w:rsid w:val="00B36728"/>
    <w:pPr>
      <w:shd w:val="clear" w:color="auto" w:fill="FFFFFF"/>
      <w:spacing w:before="300" w:line="240" w:lineRule="exact"/>
      <w:ind w:hanging="480"/>
      <w:jc w:val="both"/>
    </w:pPr>
    <w:rPr>
      <w:rFonts w:ascii="Verdana" w:eastAsia="Verdana" w:hAnsi="Verdana" w:cs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0D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5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0DE"/>
    <w:rPr>
      <w:color w:val="000000"/>
    </w:rPr>
  </w:style>
  <w:style w:type="paragraph" w:customStyle="1" w:styleId="Default">
    <w:name w:val="Default"/>
    <w:rsid w:val="009B1D27"/>
    <w:pPr>
      <w:widowControl/>
      <w:autoSpaceDE w:val="0"/>
      <w:autoSpaceDN w:val="0"/>
      <w:adjustRightInd w:val="0"/>
    </w:pPr>
    <w:rPr>
      <w:rFonts w:ascii="Open Sans" w:eastAsia="SimSun" w:hAnsi="Open Sans" w:cs="Open Sans"/>
      <w:color w:val="000000"/>
      <w:lang w:bidi="ar-SA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99"/>
    <w:qFormat/>
    <w:rsid w:val="008070D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99"/>
    <w:locked/>
    <w:rsid w:val="008070D7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0DB"/>
    <w:rPr>
      <w:rFonts w:ascii="Tahoma" w:hAnsi="Tahoma" w:cs="Tahoma"/>
      <w:color w:val="000000"/>
      <w:sz w:val="16"/>
      <w:szCs w:val="16"/>
    </w:rPr>
  </w:style>
  <w:style w:type="paragraph" w:customStyle="1" w:styleId="Akapitzlist1">
    <w:name w:val="Akapit z listą1"/>
    <w:basedOn w:val="Normalny"/>
    <w:rsid w:val="003248B0"/>
    <w:pPr>
      <w:widowControl/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59D31-CFF0-4162-9C80-59FADD32A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skitoury, przykład</vt:lpstr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skitoury, przykład</dc:title>
  <dc:subject/>
  <dc:creator>uzytkownik</dc:creator>
  <cp:keywords/>
  <cp:lastModifiedBy>2704</cp:lastModifiedBy>
  <cp:revision>9</cp:revision>
  <dcterms:created xsi:type="dcterms:W3CDTF">2021-10-04T09:21:00Z</dcterms:created>
  <dcterms:modified xsi:type="dcterms:W3CDTF">2021-11-04T20:18:00Z</dcterms:modified>
</cp:coreProperties>
</file>